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B81" w:rsidRPr="00CC4F20" w:rsidRDefault="00E77B81" w:rsidP="00A81C50">
      <w:pPr>
        <w:pStyle w:val="En-tte"/>
        <w:tabs>
          <w:tab w:val="clear" w:pos="4536"/>
          <w:tab w:val="clear" w:pos="9072"/>
        </w:tabs>
        <w:jc w:val="center"/>
        <w:rPr>
          <w:sz w:val="2"/>
        </w:rPr>
        <w:sectPr w:rsidR="00E77B81" w:rsidRPr="00CC4F20" w:rsidSect="000254A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70" w:right="425" w:bottom="794" w:left="284" w:header="454" w:footer="408" w:gutter="0"/>
          <w:cols w:space="720"/>
          <w:titlePg/>
          <w:docGrid w:linePitch="326"/>
        </w:sectPr>
      </w:pPr>
      <w:bookmarkStart w:id="0" w:name="_GoBack"/>
      <w:bookmarkEnd w:id="0"/>
    </w:p>
    <w:p w:rsidR="007A48DE" w:rsidRDefault="007A48DE" w:rsidP="00A81C50">
      <w:pPr>
        <w:pStyle w:val="En-tte"/>
        <w:tabs>
          <w:tab w:val="clear" w:pos="4536"/>
          <w:tab w:val="clear" w:pos="9072"/>
        </w:tabs>
        <w:ind w:left="284"/>
        <w:jc w:val="center"/>
        <w:rPr>
          <w:sz w:val="4"/>
        </w:rPr>
      </w:pPr>
    </w:p>
    <w:p w:rsidR="00167D5E" w:rsidRDefault="004F1422" w:rsidP="00A81C50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73BB8" wp14:editId="270AE2A7">
                <wp:simplePos x="0" y="0"/>
                <wp:positionH relativeFrom="column">
                  <wp:posOffset>892810</wp:posOffset>
                </wp:positionH>
                <wp:positionV relativeFrom="paragraph">
                  <wp:posOffset>101600</wp:posOffset>
                </wp:positionV>
                <wp:extent cx="3049270" cy="942975"/>
                <wp:effectExtent l="0" t="0" r="1778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27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422" w:rsidRPr="004F1422" w:rsidRDefault="004F1422" w:rsidP="004F1422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1422">
                              <w:rPr>
                                <w:color w:val="FF0000"/>
                                <w:sz w:val="36"/>
                                <w:szCs w:val="36"/>
                              </w:rPr>
                              <w:t>Avec l’Arcal de Molsheim</w:t>
                            </w:r>
                          </w:p>
                          <w:p w:rsidR="004F1422" w:rsidRPr="004F1422" w:rsidRDefault="004F1422" w:rsidP="0006595E">
                            <w:pPr>
                              <w:jc w:val="center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F1422">
                              <w:rPr>
                                <w:color w:val="002060"/>
                                <w:sz w:val="44"/>
                                <w:szCs w:val="44"/>
                              </w:rPr>
                              <w:t>Les châteaux de Bavière</w:t>
                            </w:r>
                          </w:p>
                          <w:p w:rsidR="004F1422" w:rsidRPr="0006595E" w:rsidRDefault="004F1422" w:rsidP="0006595E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6595E">
                              <w:rPr>
                                <w:color w:val="002060"/>
                                <w:sz w:val="36"/>
                                <w:szCs w:val="36"/>
                              </w:rPr>
                              <w:t>Du 13 au 15 mai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73BB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70.3pt;margin-top:8pt;width:240.1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" fillcolor="white [3201]" strokeweight=".5pt">
                <v:textbox>
                  <w:txbxContent>
                    <w:p w:rsidR="004F1422" w:rsidRPr="004F1422" w:rsidRDefault="004F1422" w:rsidP="004F1422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F1422">
                        <w:rPr>
                          <w:color w:val="FF0000"/>
                          <w:sz w:val="36"/>
                          <w:szCs w:val="36"/>
                        </w:rPr>
                        <w:t>Avec l’Arcal de Molsheim</w:t>
                      </w:r>
                    </w:p>
                    <w:p w:rsidR="004F1422" w:rsidRPr="004F1422" w:rsidRDefault="004F1422" w:rsidP="0006595E">
                      <w:pPr>
                        <w:jc w:val="center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4F1422">
                        <w:rPr>
                          <w:color w:val="002060"/>
                          <w:sz w:val="44"/>
                          <w:szCs w:val="44"/>
                        </w:rPr>
                        <w:t>Les châteaux de Bavière</w:t>
                      </w:r>
                    </w:p>
                    <w:p w:rsidR="004F1422" w:rsidRPr="0006595E" w:rsidRDefault="004F1422" w:rsidP="0006595E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06595E">
                        <w:rPr>
                          <w:color w:val="002060"/>
                          <w:sz w:val="36"/>
                          <w:szCs w:val="36"/>
                        </w:rPr>
                        <w:t>Du 13 au 15 mai 2019</w:t>
                      </w:r>
                    </w:p>
                  </w:txbxContent>
                </v:textbox>
              </v:shape>
            </w:pict>
          </mc:Fallback>
        </mc:AlternateContent>
      </w:r>
      <w:r w:rsidRPr="004F1422">
        <w:rPr>
          <w:noProof/>
        </w:rPr>
        <w:drawing>
          <wp:inline distT="0" distB="0" distL="0" distR="0" wp14:anchorId="67A5EE37" wp14:editId="63B0B41B">
            <wp:extent cx="6690830" cy="4746308"/>
            <wp:effectExtent l="0" t="0" r="0" b="0"/>
            <wp:docPr id="8" name="Image 8" descr="Neuschwanstein, ChÃ¢teau, BaviÃ¨re, Baro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schwanstein, ChÃ¢teau, BaviÃ¨re, Baroq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68" cy="47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5E" w:rsidRDefault="0006595E" w:rsidP="00A81C50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 w:val="20"/>
        </w:rPr>
      </w:pPr>
    </w:p>
    <w:p w:rsidR="00002AA2" w:rsidRDefault="0006595E" w:rsidP="00002AA2">
      <w:pPr>
        <w:pStyle w:val="En-tte"/>
        <w:tabs>
          <w:tab w:val="clear" w:pos="4536"/>
          <w:tab w:val="clear" w:pos="9072"/>
          <w:tab w:val="left" w:pos="10140"/>
        </w:tabs>
        <w:ind w:right="-284"/>
        <w:jc w:val="center"/>
        <w:rPr>
          <w:rFonts w:ascii="Arial" w:hAnsi="Arial" w:cs="Arial"/>
          <w:b/>
          <w:szCs w:val="24"/>
        </w:rPr>
      </w:pPr>
      <w:r w:rsidRPr="00A81C50">
        <w:rPr>
          <w:rFonts w:ascii="Arial" w:hAnsi="Arial" w:cs="Arial"/>
          <w:b/>
          <w:szCs w:val="24"/>
        </w:rPr>
        <w:t xml:space="preserve">Une sortie de 3 jours et deux nuits </w:t>
      </w:r>
      <w:r w:rsidR="00FD2453">
        <w:rPr>
          <w:rFonts w:ascii="Arial" w:hAnsi="Arial" w:cs="Arial"/>
          <w:b/>
          <w:szCs w:val="24"/>
        </w:rPr>
        <w:t>avec</w:t>
      </w:r>
      <w:r w:rsidRPr="00A81C50">
        <w:rPr>
          <w:rFonts w:ascii="Arial" w:hAnsi="Arial" w:cs="Arial"/>
          <w:b/>
          <w:szCs w:val="24"/>
        </w:rPr>
        <w:t xml:space="preserve"> un superbe hôtel « </w:t>
      </w:r>
      <w:r w:rsidR="00002AA2">
        <w:rPr>
          <w:rFonts w:ascii="Arial" w:hAnsi="Arial" w:cs="Arial"/>
          <w:b/>
          <w:szCs w:val="24"/>
        </w:rPr>
        <w:t>le Ludwig der Bayer «  4 étoile</w:t>
      </w:r>
      <w:r w:rsidR="00270606">
        <w:rPr>
          <w:rFonts w:ascii="Arial" w:hAnsi="Arial" w:cs="Arial"/>
          <w:b/>
          <w:szCs w:val="24"/>
        </w:rPr>
        <w:t>s</w:t>
      </w:r>
    </w:p>
    <w:p w:rsidR="00002AA2" w:rsidRDefault="00002AA2" w:rsidP="009A7635">
      <w:pPr>
        <w:pStyle w:val="En-tte"/>
        <w:tabs>
          <w:tab w:val="clear" w:pos="4536"/>
          <w:tab w:val="clear" w:pos="9072"/>
          <w:tab w:val="left" w:pos="10140"/>
        </w:tabs>
        <w:ind w:right="-284"/>
        <w:jc w:val="both"/>
        <w:rPr>
          <w:rFonts w:ascii="Arial" w:hAnsi="Arial" w:cs="Arial"/>
          <w:b/>
          <w:szCs w:val="24"/>
        </w:rPr>
      </w:pPr>
    </w:p>
    <w:p w:rsidR="009A7635" w:rsidRPr="00A81C50" w:rsidRDefault="009A7635" w:rsidP="009A7635">
      <w:pPr>
        <w:pStyle w:val="En-tte"/>
        <w:tabs>
          <w:tab w:val="clear" w:pos="4536"/>
          <w:tab w:val="clear" w:pos="9072"/>
          <w:tab w:val="left" w:pos="10140"/>
        </w:tabs>
        <w:ind w:right="-284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Le programme :</w:t>
      </w:r>
    </w:p>
    <w:p w:rsidR="0006595E" w:rsidRPr="00A81C50" w:rsidRDefault="0006595E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 w:val="28"/>
          <w:szCs w:val="28"/>
        </w:rPr>
      </w:pPr>
      <w:r w:rsidRPr="00A81C50">
        <w:rPr>
          <w:rFonts w:ascii="Arial" w:hAnsi="Arial" w:cs="Arial"/>
          <w:sz w:val="28"/>
          <w:szCs w:val="28"/>
        </w:rPr>
        <w:t xml:space="preserve">Visite guidée de la ville de </w:t>
      </w:r>
      <w:proofErr w:type="spellStart"/>
      <w:r w:rsidRPr="00A81C50">
        <w:rPr>
          <w:rFonts w:ascii="Arial" w:hAnsi="Arial" w:cs="Arial"/>
          <w:sz w:val="28"/>
          <w:szCs w:val="28"/>
        </w:rPr>
        <w:t>Garmisch</w:t>
      </w:r>
      <w:proofErr w:type="spellEnd"/>
      <w:r w:rsidRPr="00A81C50">
        <w:rPr>
          <w:rFonts w:ascii="Arial" w:hAnsi="Arial" w:cs="Arial"/>
          <w:sz w:val="28"/>
          <w:szCs w:val="28"/>
        </w:rPr>
        <w:t xml:space="preserve"> avec passage au célèbre tremplin de sauts à ski</w:t>
      </w:r>
      <w:r w:rsidR="009A7635">
        <w:rPr>
          <w:rFonts w:ascii="Arial" w:hAnsi="Arial" w:cs="Arial"/>
          <w:sz w:val="28"/>
          <w:szCs w:val="28"/>
        </w:rPr>
        <w:t>s.</w:t>
      </w:r>
    </w:p>
    <w:p w:rsidR="0006595E" w:rsidRPr="00A81C50" w:rsidRDefault="009A7635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06595E" w:rsidRPr="00A81C50">
        <w:rPr>
          <w:rFonts w:ascii="Arial" w:hAnsi="Arial" w:cs="Arial"/>
          <w:sz w:val="28"/>
          <w:szCs w:val="28"/>
        </w:rPr>
        <w:t xml:space="preserve">Visite guidée des 3 plus beaux châteaux </w:t>
      </w:r>
      <w:proofErr w:type="spellStart"/>
      <w:r w:rsidR="0006595E" w:rsidRPr="00A81C50">
        <w:rPr>
          <w:rFonts w:ascii="Arial" w:hAnsi="Arial" w:cs="Arial"/>
          <w:sz w:val="28"/>
          <w:szCs w:val="28"/>
        </w:rPr>
        <w:t>Neuschwanstein</w:t>
      </w:r>
      <w:proofErr w:type="spellEnd"/>
      <w:r w:rsidR="0006595E" w:rsidRPr="00A81C5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06595E" w:rsidRPr="00A81C50">
        <w:rPr>
          <w:rFonts w:ascii="Arial" w:hAnsi="Arial" w:cs="Arial"/>
          <w:sz w:val="28"/>
          <w:szCs w:val="28"/>
        </w:rPr>
        <w:t>Hohenschwangau</w:t>
      </w:r>
      <w:proofErr w:type="spellEnd"/>
      <w:r w:rsidR="0006595E" w:rsidRPr="00A81C50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06595E" w:rsidRPr="00A81C50">
        <w:rPr>
          <w:rFonts w:ascii="Arial" w:hAnsi="Arial" w:cs="Arial"/>
          <w:sz w:val="28"/>
          <w:szCs w:val="28"/>
        </w:rPr>
        <w:t>Linderhof</w:t>
      </w:r>
      <w:proofErr w:type="spellEnd"/>
      <w:r w:rsidR="0006595E" w:rsidRPr="00A81C50">
        <w:rPr>
          <w:rFonts w:ascii="Arial" w:hAnsi="Arial" w:cs="Arial"/>
          <w:sz w:val="28"/>
          <w:szCs w:val="28"/>
        </w:rPr>
        <w:t xml:space="preserve">, </w:t>
      </w:r>
    </w:p>
    <w:p w:rsidR="0006595E" w:rsidRDefault="0006595E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 w:val="28"/>
          <w:szCs w:val="28"/>
        </w:rPr>
      </w:pPr>
      <w:r w:rsidRPr="00A81C50">
        <w:rPr>
          <w:rFonts w:ascii="Arial" w:hAnsi="Arial" w:cs="Arial"/>
          <w:sz w:val="28"/>
          <w:szCs w:val="28"/>
        </w:rPr>
        <w:t>Restauration</w:t>
      </w:r>
      <w:r w:rsidR="00173193">
        <w:rPr>
          <w:rFonts w:ascii="Arial" w:hAnsi="Arial" w:cs="Arial"/>
          <w:sz w:val="28"/>
          <w:szCs w:val="28"/>
        </w:rPr>
        <w:t xml:space="preserve"> </w:t>
      </w:r>
      <w:r w:rsidRPr="00A81C50">
        <w:rPr>
          <w:rFonts w:ascii="Arial" w:hAnsi="Arial" w:cs="Arial"/>
          <w:sz w:val="28"/>
          <w:szCs w:val="28"/>
        </w:rPr>
        <w:t>de qualité</w:t>
      </w:r>
      <w:r w:rsidR="00A81C50" w:rsidRPr="00A81C50">
        <w:rPr>
          <w:rFonts w:ascii="Arial" w:hAnsi="Arial" w:cs="Arial"/>
          <w:sz w:val="28"/>
          <w:szCs w:val="28"/>
        </w:rPr>
        <w:t xml:space="preserve"> à l’hôtel et à l’extérieur.</w:t>
      </w:r>
    </w:p>
    <w:p w:rsidR="00A81C50" w:rsidRPr="00A81C50" w:rsidRDefault="0021541B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----------------------------------------------------------------</w:t>
      </w:r>
    </w:p>
    <w:p w:rsidR="00A81C50" w:rsidRDefault="0006595E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Cs w:val="24"/>
        </w:rPr>
      </w:pPr>
      <w:r w:rsidRPr="00A81C50">
        <w:rPr>
          <w:rFonts w:ascii="Arial" w:hAnsi="Arial" w:cs="Arial"/>
          <w:b/>
          <w:szCs w:val="24"/>
        </w:rPr>
        <w:t>Sont compris</w:t>
      </w:r>
      <w:r w:rsidRPr="00A81C50">
        <w:rPr>
          <w:rFonts w:ascii="Arial" w:hAnsi="Arial" w:cs="Arial"/>
          <w:szCs w:val="24"/>
        </w:rPr>
        <w:t xml:space="preserve"> : le voyage en autocar grand  tourisme, </w:t>
      </w:r>
    </w:p>
    <w:p w:rsidR="0006595E" w:rsidRPr="00A81C50" w:rsidRDefault="0006595E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Cs w:val="24"/>
        </w:rPr>
      </w:pPr>
      <w:proofErr w:type="gramStart"/>
      <w:r w:rsidRPr="00A81C50">
        <w:rPr>
          <w:rFonts w:ascii="Arial" w:hAnsi="Arial" w:cs="Arial"/>
          <w:szCs w:val="24"/>
        </w:rPr>
        <w:t>la</w:t>
      </w:r>
      <w:proofErr w:type="gramEnd"/>
      <w:r w:rsidRPr="00A81C50">
        <w:rPr>
          <w:rFonts w:ascii="Arial" w:hAnsi="Arial" w:cs="Arial"/>
          <w:szCs w:val="24"/>
        </w:rPr>
        <w:t xml:space="preserve"> pension complète</w:t>
      </w:r>
      <w:r w:rsidR="00002AA2">
        <w:rPr>
          <w:rFonts w:ascii="Arial" w:hAnsi="Arial" w:cs="Arial"/>
          <w:szCs w:val="24"/>
        </w:rPr>
        <w:t xml:space="preserve"> du déjeuner</w:t>
      </w:r>
      <w:r w:rsidR="00C3036B">
        <w:rPr>
          <w:rFonts w:ascii="Arial" w:hAnsi="Arial" w:cs="Arial"/>
          <w:szCs w:val="24"/>
        </w:rPr>
        <w:t xml:space="preserve"> du</w:t>
      </w:r>
      <w:r w:rsidR="00002AA2">
        <w:rPr>
          <w:rFonts w:ascii="Arial" w:hAnsi="Arial" w:cs="Arial"/>
          <w:szCs w:val="24"/>
        </w:rPr>
        <w:t xml:space="preserve"> premier jour</w:t>
      </w:r>
      <w:r w:rsidR="00A81C50" w:rsidRPr="00A81C50">
        <w:rPr>
          <w:rFonts w:ascii="Arial" w:hAnsi="Arial" w:cs="Arial"/>
          <w:szCs w:val="24"/>
        </w:rPr>
        <w:t xml:space="preserve"> au déjeuner </w:t>
      </w:r>
      <w:r w:rsidR="00002AA2">
        <w:rPr>
          <w:rFonts w:ascii="Arial" w:hAnsi="Arial" w:cs="Arial"/>
          <w:szCs w:val="24"/>
        </w:rPr>
        <w:t>du dernier jour</w:t>
      </w:r>
    </w:p>
    <w:p w:rsidR="00A81C50" w:rsidRPr="00A81C50" w:rsidRDefault="009A7635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 nuits en hôtel 4 étoiles - </w:t>
      </w:r>
      <w:r w:rsidR="00A81C50" w:rsidRPr="00A81C50">
        <w:rPr>
          <w:rFonts w:ascii="Arial" w:hAnsi="Arial" w:cs="Arial"/>
          <w:szCs w:val="24"/>
        </w:rPr>
        <w:t>les visites et les e</w:t>
      </w:r>
      <w:r>
        <w:rPr>
          <w:rFonts w:ascii="Arial" w:hAnsi="Arial" w:cs="Arial"/>
          <w:szCs w:val="24"/>
        </w:rPr>
        <w:t>ntrées mentionnées au programme -</w:t>
      </w:r>
      <w:r w:rsidR="00A81C50" w:rsidRPr="00A81C50">
        <w:rPr>
          <w:rFonts w:ascii="Arial" w:hAnsi="Arial" w:cs="Arial"/>
          <w:szCs w:val="24"/>
        </w:rPr>
        <w:t xml:space="preserve"> la taxe de séjour, </w:t>
      </w:r>
    </w:p>
    <w:p w:rsidR="00A81C50" w:rsidRPr="00173193" w:rsidRDefault="00A81C50" w:rsidP="0006595E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color w:val="FF0000"/>
          <w:szCs w:val="24"/>
        </w:rPr>
      </w:pPr>
      <w:r w:rsidRPr="00A81C50">
        <w:rPr>
          <w:rFonts w:ascii="Arial" w:hAnsi="Arial" w:cs="Arial"/>
          <w:szCs w:val="24"/>
        </w:rPr>
        <w:t>L’assurance assistance rapatriement et annulation</w:t>
      </w:r>
      <w:r w:rsidR="00173193">
        <w:rPr>
          <w:rFonts w:ascii="Arial" w:hAnsi="Arial" w:cs="Arial"/>
          <w:szCs w:val="24"/>
        </w:rPr>
        <w:t xml:space="preserve"> </w:t>
      </w:r>
    </w:p>
    <w:p w:rsidR="00A81C50" w:rsidRPr="00A81C50" w:rsidRDefault="00A81C50" w:rsidP="00270606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jc w:val="center"/>
        <w:rPr>
          <w:rFonts w:ascii="Arial" w:hAnsi="Arial" w:cs="Arial"/>
          <w:szCs w:val="24"/>
        </w:rPr>
      </w:pPr>
      <w:r w:rsidRPr="00A81C50">
        <w:rPr>
          <w:rFonts w:ascii="Arial" w:hAnsi="Arial" w:cs="Arial"/>
          <w:b/>
          <w:szCs w:val="24"/>
        </w:rPr>
        <w:t>Ne sont pas compris</w:t>
      </w:r>
      <w:r w:rsidRPr="00A81C50">
        <w:rPr>
          <w:rFonts w:ascii="Arial" w:hAnsi="Arial" w:cs="Arial"/>
          <w:szCs w:val="24"/>
        </w:rPr>
        <w:t xml:space="preserve"> : les boissons, </w:t>
      </w:r>
      <w:r w:rsidR="00270606">
        <w:rPr>
          <w:rFonts w:ascii="Arial" w:hAnsi="Arial" w:cs="Arial"/>
          <w:szCs w:val="24"/>
        </w:rPr>
        <w:t>e</w:t>
      </w:r>
      <w:r w:rsidR="00C3036B">
        <w:rPr>
          <w:rFonts w:ascii="Arial" w:hAnsi="Arial" w:cs="Arial"/>
          <w:szCs w:val="24"/>
        </w:rPr>
        <w:t xml:space="preserve">t </w:t>
      </w:r>
      <w:r w:rsidR="00270606">
        <w:rPr>
          <w:rFonts w:ascii="Arial" w:hAnsi="Arial" w:cs="Arial"/>
          <w:szCs w:val="24"/>
        </w:rPr>
        <w:t>t</w:t>
      </w:r>
      <w:r w:rsidR="009A7635">
        <w:rPr>
          <w:rFonts w:ascii="Arial" w:hAnsi="Arial" w:cs="Arial"/>
          <w:szCs w:val="24"/>
        </w:rPr>
        <w:t>outes</w:t>
      </w:r>
      <w:r w:rsidRPr="00A81C50">
        <w:rPr>
          <w:rFonts w:ascii="Arial" w:hAnsi="Arial" w:cs="Arial"/>
          <w:szCs w:val="24"/>
        </w:rPr>
        <w:t xml:space="preserve"> </w:t>
      </w:r>
      <w:r w:rsidR="00700A74">
        <w:rPr>
          <w:rFonts w:ascii="Arial" w:hAnsi="Arial" w:cs="Arial"/>
          <w:szCs w:val="24"/>
        </w:rPr>
        <w:t xml:space="preserve">les </w:t>
      </w:r>
      <w:r w:rsidR="009A7635">
        <w:rPr>
          <w:rFonts w:ascii="Arial" w:hAnsi="Arial" w:cs="Arial"/>
          <w:szCs w:val="24"/>
        </w:rPr>
        <w:t xml:space="preserve">dépenses à caractère personnel (souvenirs </w:t>
      </w:r>
      <w:proofErr w:type="spellStart"/>
      <w:proofErr w:type="gramStart"/>
      <w:r w:rsidR="009A7635">
        <w:rPr>
          <w:rFonts w:ascii="Arial" w:hAnsi="Arial" w:cs="Arial"/>
          <w:szCs w:val="24"/>
        </w:rPr>
        <w:t>etc</w:t>
      </w:r>
      <w:proofErr w:type="spellEnd"/>
      <w:r w:rsidR="009A7635">
        <w:rPr>
          <w:rFonts w:ascii="Arial" w:hAnsi="Arial" w:cs="Arial"/>
          <w:szCs w:val="24"/>
        </w:rPr>
        <w:t xml:space="preserve"> )</w:t>
      </w:r>
      <w:proofErr w:type="gramEnd"/>
    </w:p>
    <w:p w:rsidR="00CB6923" w:rsidRDefault="00CB6923" w:rsidP="00CB6923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" w:hAnsi="Arial" w:cs="Arial"/>
          <w:sz w:val="20"/>
        </w:rPr>
      </w:pPr>
    </w:p>
    <w:p w:rsidR="00A81C50" w:rsidRDefault="0021541B" w:rsidP="00CB6923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" w:hAnsi="Arial" w:cs="Arial"/>
          <w:color w:val="1F497D" w:themeColor="text2"/>
          <w:sz w:val="28"/>
          <w:szCs w:val="28"/>
        </w:rPr>
      </w:pPr>
      <w:r w:rsidRPr="00CB6923">
        <w:rPr>
          <w:rFonts w:ascii="Arial" w:hAnsi="Arial" w:cs="Arial"/>
          <w:b/>
          <w:color w:val="FF0000"/>
          <w:sz w:val="28"/>
          <w:szCs w:val="28"/>
        </w:rPr>
        <w:t>P</w:t>
      </w:r>
      <w:r w:rsidR="00CB6923" w:rsidRPr="00CB6923">
        <w:rPr>
          <w:rFonts w:ascii="Arial" w:hAnsi="Arial" w:cs="Arial"/>
          <w:b/>
          <w:color w:val="FF0000"/>
          <w:sz w:val="28"/>
          <w:szCs w:val="28"/>
        </w:rPr>
        <w:t xml:space="preserve">rix </w:t>
      </w:r>
      <w:r w:rsidR="009A7635" w:rsidRPr="00CB6923">
        <w:rPr>
          <w:rFonts w:ascii="Arial" w:hAnsi="Arial" w:cs="Arial"/>
          <w:b/>
          <w:color w:val="FF0000"/>
          <w:sz w:val="28"/>
          <w:szCs w:val="28"/>
        </w:rPr>
        <w:t>par personne:</w:t>
      </w:r>
      <w:r w:rsidR="00CB6923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B6923" w:rsidRPr="00CB6923">
        <w:rPr>
          <w:rFonts w:ascii="Arial" w:hAnsi="Arial" w:cs="Arial"/>
          <w:b/>
          <w:color w:val="1F497D" w:themeColor="text2"/>
          <w:sz w:val="32"/>
          <w:szCs w:val="32"/>
        </w:rPr>
        <w:t xml:space="preserve">452€ </w:t>
      </w:r>
      <w:r w:rsidR="009A7635" w:rsidRPr="00CB6923">
        <w:rPr>
          <w:rFonts w:ascii="Arial" w:hAnsi="Arial" w:cs="Arial"/>
          <w:b/>
          <w:color w:val="1F497D" w:themeColor="text2"/>
          <w:sz w:val="32"/>
          <w:szCs w:val="32"/>
        </w:rPr>
        <w:t>en chambre double</w:t>
      </w:r>
      <w:r w:rsidR="00CB6923">
        <w:rPr>
          <w:rFonts w:ascii="Arial" w:hAnsi="Arial" w:cs="Arial"/>
          <w:b/>
          <w:color w:val="1F497D" w:themeColor="text2"/>
          <w:sz w:val="32"/>
          <w:szCs w:val="32"/>
        </w:rPr>
        <w:t> :</w:t>
      </w:r>
      <w:r w:rsidR="009A7635" w:rsidRPr="00CB6923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  <w:r w:rsidR="00CB6923" w:rsidRPr="00CB6923">
        <w:rPr>
          <w:rFonts w:ascii="Arial" w:hAnsi="Arial" w:cs="Arial"/>
          <w:b/>
          <w:color w:val="1F497D" w:themeColor="text2"/>
          <w:sz w:val="32"/>
          <w:szCs w:val="32"/>
        </w:rPr>
        <w:t xml:space="preserve">477€  en chambre individuelle                                                                                                  </w:t>
      </w:r>
      <w:r w:rsidR="009A7635" w:rsidRPr="00CB6923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  <w:r w:rsidR="00CB6923" w:rsidRPr="00CB6923">
        <w:rPr>
          <w:rFonts w:ascii="Arial" w:hAnsi="Arial" w:cs="Arial"/>
          <w:b/>
          <w:color w:val="1F497D" w:themeColor="text2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7F7803" w:rsidRDefault="007F7803" w:rsidP="007F7803">
      <w:pPr>
        <w:autoSpaceDE w:val="0"/>
        <w:autoSpaceDN w:val="0"/>
        <w:adjustRightInd w:val="0"/>
        <w:rPr>
          <w:rFonts w:ascii="Helvetica" w:hAnsi="Helvetica" w:cs="Helvetica"/>
          <w:b/>
          <w:color w:val="1F497D" w:themeColor="text2"/>
          <w:szCs w:val="24"/>
          <w:highlight w:val="cyan"/>
        </w:rPr>
      </w:pPr>
    </w:p>
    <w:p w:rsidR="00C3036B" w:rsidRPr="00785D7D" w:rsidRDefault="00A76BA0" w:rsidP="00C3036B">
      <w:pPr>
        <w:autoSpaceDE w:val="0"/>
        <w:autoSpaceDN w:val="0"/>
        <w:adjustRightInd w:val="0"/>
        <w:rPr>
          <w:rStyle w:val="Lienhypertexte"/>
          <w:rFonts w:ascii="Helvetica" w:hAnsi="Helvetica" w:cs="Helvetica"/>
          <w:b/>
          <w:color w:val="C00000"/>
          <w:sz w:val="32"/>
          <w:szCs w:val="32"/>
        </w:rPr>
      </w:pPr>
      <w:r w:rsidRPr="00785D7D">
        <w:rPr>
          <w:rFonts w:ascii="Helvetica" w:hAnsi="Helvetica" w:cs="Helvetica"/>
          <w:b/>
          <w:color w:val="C00000"/>
          <w:sz w:val="32"/>
          <w:szCs w:val="32"/>
        </w:rPr>
        <w:lastRenderedPageBreak/>
        <w:t>Précision</w:t>
      </w:r>
      <w:r w:rsidR="001E5541" w:rsidRPr="00785D7D">
        <w:rPr>
          <w:rFonts w:ascii="Helvetica" w:hAnsi="Helvetica" w:cs="Helvetica"/>
          <w:b/>
          <w:color w:val="C00000"/>
          <w:sz w:val="32"/>
          <w:szCs w:val="32"/>
        </w:rPr>
        <w:t>s</w:t>
      </w:r>
      <w:r w:rsidRPr="00785D7D">
        <w:rPr>
          <w:rFonts w:ascii="Helvetica" w:hAnsi="Helvetica" w:cs="Helvetica"/>
          <w:b/>
          <w:color w:val="C00000"/>
          <w:sz w:val="32"/>
          <w:szCs w:val="32"/>
        </w:rPr>
        <w:t xml:space="preserve"> sur</w:t>
      </w:r>
      <w:r w:rsidR="00877464" w:rsidRPr="00785D7D">
        <w:rPr>
          <w:rFonts w:ascii="Helvetica" w:hAnsi="Helvetica" w:cs="Helvetica"/>
          <w:b/>
          <w:color w:val="C00000"/>
          <w:sz w:val="32"/>
          <w:szCs w:val="32"/>
        </w:rPr>
        <w:t xml:space="preserve"> le déroulement de</w:t>
      </w:r>
      <w:r w:rsidRPr="00785D7D">
        <w:rPr>
          <w:rFonts w:ascii="Helvetica" w:hAnsi="Helvetica" w:cs="Helvetica"/>
          <w:b/>
          <w:color w:val="C00000"/>
          <w:sz w:val="32"/>
          <w:szCs w:val="32"/>
        </w:rPr>
        <w:t xml:space="preserve"> notre</w:t>
      </w:r>
      <w:r w:rsidR="001E5541" w:rsidRPr="00785D7D">
        <w:rPr>
          <w:rFonts w:ascii="Helvetica" w:hAnsi="Helvetica" w:cs="Helvetica"/>
          <w:b/>
          <w:color w:val="C00000"/>
          <w:sz w:val="32"/>
          <w:szCs w:val="32"/>
        </w:rPr>
        <w:t xml:space="preserve"> voyage.</w:t>
      </w:r>
      <w:r w:rsidR="00C3036B" w:rsidRPr="00785D7D">
        <w:rPr>
          <w:rFonts w:ascii="Helvetica" w:hAnsi="Helvetica" w:cs="Helvetica"/>
          <w:b/>
          <w:color w:val="C00000"/>
          <w:sz w:val="32"/>
          <w:szCs w:val="32"/>
        </w:rPr>
        <w:t xml:space="preserve"> </w:t>
      </w:r>
      <w:r w:rsidR="00C3036B" w:rsidRPr="00785D7D">
        <w:rPr>
          <w:rFonts w:ascii="Helvetica" w:hAnsi="Helvetica" w:cs="Helvetica"/>
          <w:b/>
          <w:color w:val="C00000"/>
          <w:sz w:val="32"/>
          <w:szCs w:val="32"/>
        </w:rPr>
        <w:fldChar w:fldCharType="begin"/>
      </w:r>
      <w:r w:rsidR="00C3036B" w:rsidRPr="00785D7D">
        <w:rPr>
          <w:rFonts w:ascii="Helvetica" w:hAnsi="Helvetica" w:cs="Helvetica"/>
          <w:b/>
          <w:color w:val="C00000"/>
          <w:sz w:val="32"/>
          <w:szCs w:val="32"/>
        </w:rPr>
        <w:instrText xml:space="preserve"> HYPERLINK "https://www.ludwig-der-bayer.de/" </w:instrText>
      </w:r>
      <w:r w:rsidR="00C3036B" w:rsidRPr="00785D7D">
        <w:rPr>
          <w:rFonts w:ascii="Helvetica" w:hAnsi="Helvetica" w:cs="Helvetica"/>
          <w:b/>
          <w:color w:val="C00000"/>
          <w:sz w:val="32"/>
          <w:szCs w:val="32"/>
        </w:rPr>
        <w:fldChar w:fldCharType="separate"/>
      </w:r>
    </w:p>
    <w:p w:rsidR="00E35297" w:rsidRPr="009C0928" w:rsidRDefault="00C3036B" w:rsidP="00C3036B">
      <w:pPr>
        <w:autoSpaceDE w:val="0"/>
        <w:autoSpaceDN w:val="0"/>
        <w:adjustRightInd w:val="0"/>
        <w:rPr>
          <w:rFonts w:ascii="Helvetica" w:hAnsi="Helvetica" w:cs="Helvetica"/>
          <w:color w:val="1F497D" w:themeColor="text2"/>
          <w:sz w:val="32"/>
          <w:szCs w:val="32"/>
        </w:rPr>
      </w:pPr>
      <w:r w:rsidRPr="00785D7D">
        <w:rPr>
          <w:rFonts w:ascii="Helvetica" w:hAnsi="Helvetica" w:cs="Helvetica"/>
          <w:b/>
          <w:color w:val="C00000"/>
          <w:sz w:val="32"/>
          <w:szCs w:val="32"/>
        </w:rPr>
        <w:fldChar w:fldCharType="end"/>
      </w:r>
      <w:r w:rsidR="00E35297">
        <w:rPr>
          <w:rFonts w:ascii="Helvetica" w:hAnsi="Helvetica" w:cs="Helvetica"/>
          <w:b/>
          <w:color w:val="1F497D" w:themeColor="text2"/>
          <w:sz w:val="32"/>
          <w:szCs w:val="32"/>
        </w:rPr>
        <w:t>---------------------------------------------------------------------</w:t>
      </w:r>
    </w:p>
    <w:p w:rsidR="00C3036B" w:rsidRPr="00785D7D" w:rsidRDefault="007F7803" w:rsidP="00B6716B">
      <w:pPr>
        <w:pStyle w:val="En-tte"/>
        <w:tabs>
          <w:tab w:val="clear" w:pos="4536"/>
          <w:tab w:val="clear" w:pos="9072"/>
          <w:tab w:val="left" w:pos="10140"/>
        </w:tabs>
        <w:ind w:right="-284"/>
        <w:jc w:val="both"/>
        <w:rPr>
          <w:color w:val="948A54" w:themeColor="background2" w:themeShade="80"/>
          <w:szCs w:val="24"/>
        </w:rPr>
      </w:pPr>
      <w:r w:rsidRPr="00785D7D">
        <w:rPr>
          <w:rFonts w:ascii="Helvetica" w:hAnsi="Helvetica" w:cs="Helvetica"/>
          <w:b/>
          <w:color w:val="1F497D" w:themeColor="text2"/>
          <w:szCs w:val="24"/>
        </w:rPr>
        <w:t xml:space="preserve">Notre villégiature : Hôtel Ludwig der Bayer </w:t>
      </w:r>
      <w:r w:rsidRPr="00785D7D">
        <w:rPr>
          <w:rFonts w:ascii="Helvetica" w:hAnsi="Helvetica" w:cs="Helvetica"/>
          <w:b/>
          <w:color w:val="948A54" w:themeColor="background2" w:themeShade="80"/>
          <w:szCs w:val="24"/>
        </w:rPr>
        <w:t xml:space="preserve">: découvrez un magnifique hôtel situé dans les Alpes </w:t>
      </w:r>
      <w:proofErr w:type="spellStart"/>
      <w:r w:rsidRPr="00785D7D">
        <w:rPr>
          <w:rFonts w:ascii="Helvetica" w:hAnsi="Helvetica" w:cs="Helvetica"/>
          <w:b/>
          <w:color w:val="948A54" w:themeColor="background2" w:themeShade="80"/>
          <w:szCs w:val="24"/>
        </w:rPr>
        <w:t>Ammergau</w:t>
      </w:r>
      <w:proofErr w:type="spellEnd"/>
      <w:r w:rsidRPr="00785D7D">
        <w:rPr>
          <w:rFonts w:ascii="Helvetica" w:hAnsi="Helvetica" w:cs="Helvetica"/>
          <w:b/>
          <w:color w:val="948A54" w:themeColor="background2" w:themeShade="80"/>
          <w:szCs w:val="24"/>
        </w:rPr>
        <w:t xml:space="preserve"> vous offrant un paysage à couper le souffle et un air pur des montagnes.</w:t>
      </w:r>
      <w:r w:rsidR="00C3036B" w:rsidRPr="00785D7D">
        <w:rPr>
          <w:color w:val="948A54" w:themeColor="background2" w:themeShade="80"/>
          <w:szCs w:val="24"/>
        </w:rPr>
        <w:t xml:space="preserve"> </w:t>
      </w:r>
    </w:p>
    <w:p w:rsidR="007F7803" w:rsidRPr="00785D7D" w:rsidRDefault="007F7803" w:rsidP="007F7803">
      <w:pPr>
        <w:autoSpaceDE w:val="0"/>
        <w:autoSpaceDN w:val="0"/>
        <w:adjustRightInd w:val="0"/>
        <w:rPr>
          <w:rFonts w:ascii="Helvetica" w:hAnsi="Helvetica" w:cs="Helvetica"/>
          <w:b/>
          <w:color w:val="948A54" w:themeColor="background2" w:themeShade="80"/>
          <w:szCs w:val="24"/>
        </w:rPr>
      </w:pPr>
      <w:r w:rsidRPr="00785D7D">
        <w:rPr>
          <w:rFonts w:ascii="Helvetica" w:hAnsi="Helvetica" w:cs="Helvetica"/>
          <w:b/>
          <w:color w:val="948A54" w:themeColor="background2" w:themeShade="80"/>
          <w:szCs w:val="24"/>
        </w:rPr>
        <w:t>Profitez également des structures de l'hôtel et prenez du temps pour vous ressourcer à l'espace détente, disposant d'un sauna, d'un bain vapeur, d'un Tepidarium (sauna inversé), ainsi qu'une grande piscine intérieure.</w:t>
      </w:r>
    </w:p>
    <w:p w:rsidR="007F7803" w:rsidRPr="008E6B64" w:rsidRDefault="00B6716B" w:rsidP="007F7803">
      <w:pPr>
        <w:autoSpaceDE w:val="0"/>
        <w:autoSpaceDN w:val="0"/>
        <w:adjustRightInd w:val="0"/>
        <w:rPr>
          <w:rFonts w:ascii="Helvetica" w:hAnsi="Helvetica" w:cs="Helvetica"/>
          <w:b/>
          <w:color w:val="17365D" w:themeColor="text2" w:themeShade="BF"/>
          <w:szCs w:val="24"/>
        </w:rPr>
      </w:pPr>
      <w:r w:rsidRPr="008E6B64">
        <w:rPr>
          <w:color w:val="FF0000"/>
          <w:szCs w:val="24"/>
        </w:rPr>
        <w:t xml:space="preserve">Jour </w:t>
      </w:r>
      <w:r w:rsidRPr="008E6B64">
        <w:rPr>
          <w:rFonts w:ascii="Helvetica" w:hAnsi="Helvetica" w:cs="Helvetica"/>
          <w:color w:val="FF0000"/>
          <w:szCs w:val="24"/>
        </w:rPr>
        <w:t>1</w:t>
      </w:r>
      <w:r>
        <w:rPr>
          <w:rFonts w:ascii="Helvetica" w:hAnsi="Helvetica" w:cs="Helvetica"/>
          <w:color w:val="FF0000"/>
          <w:szCs w:val="24"/>
        </w:rPr>
        <w:t>-</w:t>
      </w:r>
      <w:r>
        <w:rPr>
          <w:rFonts w:ascii="Helvetica" w:hAnsi="Helvetica" w:cs="Helvetica"/>
          <w:b/>
          <w:color w:val="1F497D" w:themeColor="text2"/>
          <w:szCs w:val="24"/>
        </w:rPr>
        <w:t xml:space="preserve"> 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Nous partons de Molsheim à 06H00 </w:t>
      </w:r>
      <w:r w:rsidR="001E5541">
        <w:rPr>
          <w:rFonts w:ascii="Helvetica" w:hAnsi="Helvetica" w:cs="Helvetica"/>
          <w:b/>
          <w:color w:val="17365D" w:themeColor="text2" w:themeShade="BF"/>
          <w:szCs w:val="24"/>
        </w:rPr>
        <w:t>– rue des sport en face de la piscine.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 </w:t>
      </w:r>
      <w:r w:rsidR="001E5541">
        <w:rPr>
          <w:rFonts w:ascii="Helvetica" w:hAnsi="Helvetica" w:cs="Helvetica"/>
          <w:b/>
          <w:color w:val="17365D" w:themeColor="text2" w:themeShade="BF"/>
          <w:szCs w:val="24"/>
        </w:rPr>
        <w:t xml:space="preserve">                                    Trajet par 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Ulm - </w:t>
      </w:r>
      <w:proofErr w:type="spellStart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>Ettal</w:t>
      </w:r>
      <w:proofErr w:type="spellEnd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, </w:t>
      </w:r>
      <w:r w:rsidR="001E5541">
        <w:rPr>
          <w:rFonts w:ascii="Helvetica" w:hAnsi="Helvetica" w:cs="Helvetica"/>
          <w:b/>
          <w:color w:val="17365D" w:themeColor="text2" w:themeShade="BF"/>
          <w:szCs w:val="24"/>
        </w:rPr>
        <w:t xml:space="preserve">arrivée et 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>install</w:t>
      </w:r>
      <w:r w:rsidR="00C3036B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ation à </w:t>
      </w:r>
      <w:proofErr w:type="spellStart"/>
      <w:r w:rsidR="00C3036B" w:rsidRPr="008E6B64">
        <w:rPr>
          <w:rFonts w:ascii="Helvetica" w:hAnsi="Helvetica" w:cs="Helvetica"/>
          <w:b/>
          <w:color w:val="17365D" w:themeColor="text2" w:themeShade="BF"/>
          <w:szCs w:val="24"/>
        </w:rPr>
        <w:t>I'hôtel</w:t>
      </w:r>
      <w:proofErr w:type="spellEnd"/>
      <w:r w:rsidR="00C3036B" w:rsidRPr="008E6B64">
        <w:rPr>
          <w:rFonts w:ascii="Helvetica" w:hAnsi="Helvetica" w:cs="Helvetica"/>
          <w:b/>
          <w:color w:val="17365D" w:themeColor="text2" w:themeShade="BF"/>
          <w:szCs w:val="24"/>
        </w:rPr>
        <w:t>.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- Apéritif de bienvenue et déjeuner à </w:t>
      </w:r>
      <w:proofErr w:type="spellStart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>I'hôtel</w:t>
      </w:r>
      <w:proofErr w:type="spellEnd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 - Dans </w:t>
      </w:r>
      <w:proofErr w:type="spellStart"/>
      <w:r w:rsidR="00D4115C">
        <w:rPr>
          <w:rFonts w:ascii="Helvetica" w:hAnsi="Helvetica" w:cs="Helvetica"/>
          <w:b/>
          <w:color w:val="17365D" w:themeColor="text2" w:themeShade="BF"/>
          <w:szCs w:val="24"/>
        </w:rPr>
        <w:t>I</w:t>
      </w:r>
      <w:r w:rsidR="00D4115C" w:rsidRPr="008E6B64">
        <w:rPr>
          <w:rFonts w:ascii="Helvetica" w:hAnsi="Helvetica" w:cs="Helvetica"/>
          <w:b/>
          <w:color w:val="17365D" w:themeColor="text2" w:themeShade="BF"/>
          <w:szCs w:val="24"/>
        </w:rPr>
        <w:t>‘après-midi</w:t>
      </w:r>
      <w:proofErr w:type="spellEnd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, </w:t>
      </w:r>
      <w:r w:rsidR="001E5541">
        <w:rPr>
          <w:rFonts w:ascii="Helvetica" w:hAnsi="Helvetica" w:cs="Helvetica"/>
          <w:b/>
          <w:color w:val="17365D" w:themeColor="text2" w:themeShade="BF"/>
          <w:szCs w:val="24"/>
        </w:rPr>
        <w:t>nous nous rendons</w:t>
      </w:r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 xml:space="preserve"> à </w:t>
      </w:r>
      <w:proofErr w:type="spellStart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>Garmisch</w:t>
      </w:r>
      <w:proofErr w:type="spellEnd"/>
      <w:r w:rsidR="007F7803" w:rsidRPr="008E6B64">
        <w:rPr>
          <w:rFonts w:ascii="Helvetica" w:hAnsi="Helvetica" w:cs="Helvetica"/>
          <w:b/>
          <w:color w:val="17365D" w:themeColor="text2" w:themeShade="BF"/>
          <w:szCs w:val="24"/>
        </w:rPr>
        <w:t>, visite guidée de la ville et passage au célèbre tremplin de sauts à skis - Retour à l'hôtel pour le diner</w:t>
      </w:r>
    </w:p>
    <w:p w:rsidR="007F7803" w:rsidRPr="00B6716B" w:rsidRDefault="00B6716B" w:rsidP="007F7803">
      <w:pPr>
        <w:autoSpaceDE w:val="0"/>
        <w:autoSpaceDN w:val="0"/>
        <w:adjustRightInd w:val="0"/>
        <w:rPr>
          <w:rFonts w:ascii="Helvetica" w:hAnsi="Helvetica" w:cs="Helvetica"/>
          <w:color w:val="FF0000"/>
          <w:szCs w:val="24"/>
        </w:rPr>
      </w:pPr>
      <w:r w:rsidRPr="008E6B64">
        <w:rPr>
          <w:rFonts w:ascii="Helvetica" w:hAnsi="Helvetica" w:cs="Helvetica"/>
          <w:color w:val="FF0000"/>
          <w:szCs w:val="24"/>
        </w:rPr>
        <w:t>Jour 2</w:t>
      </w:r>
      <w:r>
        <w:rPr>
          <w:rFonts w:ascii="Helvetica" w:hAnsi="Helvetica" w:cs="Helvetica"/>
          <w:color w:val="FF0000"/>
          <w:szCs w:val="24"/>
        </w:rPr>
        <w:t xml:space="preserve">- </w:t>
      </w:r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 xml:space="preserve">Petit-déjeuner buffet – nous partons  en navette pour la visite guidée du Château </w:t>
      </w:r>
      <w:proofErr w:type="spellStart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>Neuschwanstein</w:t>
      </w:r>
      <w:proofErr w:type="spellEnd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 xml:space="preserve">, château pittoresque construit au </w:t>
      </w:r>
      <w:proofErr w:type="spellStart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>XlXe</w:t>
      </w:r>
      <w:proofErr w:type="spellEnd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 xml:space="preserve"> siècle par Louis </w:t>
      </w:r>
      <w:proofErr w:type="spellStart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>ll</w:t>
      </w:r>
      <w:proofErr w:type="spellEnd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 xml:space="preserve"> de Bav</w:t>
      </w:r>
      <w:r w:rsidR="00EF61E1" w:rsidRPr="008E6B64">
        <w:rPr>
          <w:rFonts w:ascii="Helvetica" w:hAnsi="Helvetica" w:cs="Helvetica"/>
          <w:b/>
          <w:color w:val="984806" w:themeColor="accent6" w:themeShade="80"/>
          <w:szCs w:val="24"/>
        </w:rPr>
        <w:t>ière - déjeuner au restaurant – L’après-midi</w:t>
      </w:r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 xml:space="preserve">, découverte guidée du Château </w:t>
      </w:r>
      <w:proofErr w:type="spellStart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>Hohenschwangau</w:t>
      </w:r>
      <w:proofErr w:type="spellEnd"/>
      <w:r w:rsidR="007F7803" w:rsidRPr="008E6B64">
        <w:rPr>
          <w:rFonts w:ascii="Helvetica" w:hAnsi="Helvetica" w:cs="Helvetica"/>
          <w:b/>
          <w:color w:val="984806" w:themeColor="accent6" w:themeShade="80"/>
          <w:szCs w:val="24"/>
        </w:rPr>
        <w:t>, élevé sur un rocher de marbre rouge , diner 3 plats avec choix du plat principal- Retour à l'hôtel.</w:t>
      </w:r>
    </w:p>
    <w:p w:rsidR="00877464" w:rsidRPr="00B6716B" w:rsidRDefault="00B6716B" w:rsidP="00877464">
      <w:pPr>
        <w:autoSpaceDE w:val="0"/>
        <w:autoSpaceDN w:val="0"/>
        <w:adjustRightInd w:val="0"/>
        <w:rPr>
          <w:rFonts w:ascii="Helvetica" w:hAnsi="Helvetica" w:cs="Helvetica"/>
          <w:color w:val="FF0000"/>
          <w:szCs w:val="24"/>
        </w:rPr>
      </w:pPr>
      <w:r>
        <w:rPr>
          <w:rFonts w:ascii="Helvetica" w:hAnsi="Helvetica" w:cs="Helvetica"/>
          <w:color w:val="FF0000"/>
          <w:szCs w:val="24"/>
        </w:rPr>
        <w:t xml:space="preserve">Jour 3- </w:t>
      </w:r>
      <w:r w:rsidR="007F7803" w:rsidRPr="008E6B64">
        <w:rPr>
          <w:rFonts w:ascii="Helvetica" w:hAnsi="Helvetica" w:cs="Helvetica"/>
          <w:b/>
          <w:color w:val="0070C0"/>
          <w:szCs w:val="24"/>
        </w:rPr>
        <w:t xml:space="preserve">Petit-déjeuner buffet – Nous prenons la route en direction du </w:t>
      </w:r>
      <w:proofErr w:type="spellStart"/>
      <w:r w:rsidR="007F7803" w:rsidRPr="008E6B64">
        <w:rPr>
          <w:rFonts w:ascii="Helvetica" w:hAnsi="Helvetica" w:cs="Helvetica"/>
          <w:b/>
          <w:color w:val="0070C0"/>
          <w:szCs w:val="24"/>
        </w:rPr>
        <w:t>Linderhof</w:t>
      </w:r>
      <w:proofErr w:type="spellEnd"/>
      <w:r w:rsidR="007F7803" w:rsidRPr="008E6B64">
        <w:rPr>
          <w:rFonts w:ascii="Helvetica" w:hAnsi="Helvetica" w:cs="Helvetica"/>
          <w:b/>
          <w:color w:val="0070C0"/>
          <w:szCs w:val="24"/>
        </w:rPr>
        <w:t xml:space="preserve"> dans un cadre naturel exceptionnel - Visite guidée du Château de Louis </w:t>
      </w:r>
      <w:proofErr w:type="spellStart"/>
      <w:r w:rsidR="007F7803" w:rsidRPr="008E6B64">
        <w:rPr>
          <w:rFonts w:ascii="Helvetica" w:hAnsi="Helvetica" w:cs="Helvetica"/>
          <w:b/>
          <w:color w:val="0070C0"/>
          <w:szCs w:val="24"/>
        </w:rPr>
        <w:t>ll</w:t>
      </w:r>
      <w:proofErr w:type="spellEnd"/>
      <w:r w:rsidR="007F7803" w:rsidRPr="008E6B64">
        <w:rPr>
          <w:rFonts w:ascii="Helvetica" w:hAnsi="Helvetica" w:cs="Helvetica"/>
          <w:b/>
          <w:color w:val="0070C0"/>
          <w:szCs w:val="24"/>
        </w:rPr>
        <w:t>, inspiré de Versailles et des jardins - Oberammergau, célèbre par le Jeu de la Passion et ses maisons pe</w:t>
      </w:r>
      <w:r w:rsidR="00E35297">
        <w:rPr>
          <w:rFonts w:ascii="Helvetica" w:hAnsi="Helvetica" w:cs="Helvetica"/>
          <w:b/>
          <w:color w:val="0070C0"/>
          <w:szCs w:val="24"/>
        </w:rPr>
        <w:t xml:space="preserve">intes – Déjeuner  au restaurant - </w:t>
      </w:r>
      <w:r w:rsidR="007F7803" w:rsidRPr="008E6B64">
        <w:rPr>
          <w:rFonts w:ascii="Helvetica" w:hAnsi="Helvetica" w:cs="Helvetica"/>
          <w:b/>
          <w:color w:val="0070C0"/>
          <w:szCs w:val="24"/>
        </w:rPr>
        <w:t>Augsbourg – Ulm –Stuttgart et retour, nous arriverons à Molsheim vers 20h30</w:t>
      </w:r>
    </w:p>
    <w:p w:rsidR="008E6B64" w:rsidRDefault="008E6B64" w:rsidP="00877464">
      <w:pPr>
        <w:autoSpaceDE w:val="0"/>
        <w:autoSpaceDN w:val="0"/>
        <w:adjustRightInd w:val="0"/>
        <w:rPr>
          <w:rFonts w:ascii="Helvetica" w:hAnsi="Helvetica" w:cs="Helvetica"/>
          <w:b/>
          <w:color w:val="0070C0"/>
          <w:szCs w:val="24"/>
        </w:rPr>
      </w:pPr>
      <w:r>
        <w:rPr>
          <w:rFonts w:ascii="Helvetica" w:hAnsi="Helvetica" w:cs="Helvetica"/>
          <w:b/>
          <w:color w:val="0070C0"/>
          <w:szCs w:val="24"/>
        </w:rPr>
        <w:t xml:space="preserve">                             </w:t>
      </w:r>
      <w:r w:rsidRPr="008E6B64">
        <w:rPr>
          <w:rFonts w:ascii="Helvetica" w:hAnsi="Helvetica" w:cs="Helvetica"/>
          <w:b/>
          <w:color w:val="4F6228" w:themeColor="accent3" w:themeShade="80"/>
          <w:szCs w:val="24"/>
        </w:rPr>
        <w:t xml:space="preserve"> ---------------------------------------------------</w:t>
      </w:r>
    </w:p>
    <w:p w:rsidR="008E6B64" w:rsidRPr="00B6716B" w:rsidRDefault="00CB6923" w:rsidP="009404CC">
      <w:pPr>
        <w:autoSpaceDE w:val="0"/>
        <w:autoSpaceDN w:val="0"/>
        <w:adjustRightInd w:val="0"/>
        <w:rPr>
          <w:rFonts w:ascii="Helvetica" w:hAnsi="Helvetica" w:cs="Helvetica"/>
          <w:b/>
          <w:color w:val="FF0000"/>
          <w:sz w:val="28"/>
          <w:szCs w:val="28"/>
        </w:rPr>
      </w:pPr>
      <w:r w:rsidRPr="00B6716B">
        <w:rPr>
          <w:rFonts w:ascii="Helvetica" w:hAnsi="Helvetica" w:cs="Helvetica"/>
          <w:b/>
          <w:color w:val="FF0000"/>
          <w:sz w:val="28"/>
          <w:szCs w:val="28"/>
        </w:rPr>
        <w:t>Prix du séjour : 452</w:t>
      </w:r>
      <w:r w:rsidR="008E6B64" w:rsidRPr="00B6716B">
        <w:rPr>
          <w:rFonts w:ascii="Helvetica" w:hAnsi="Helvetica" w:cs="Helvetica"/>
          <w:b/>
          <w:color w:val="FF0000"/>
          <w:sz w:val="28"/>
          <w:szCs w:val="28"/>
        </w:rPr>
        <w:t>€</w:t>
      </w:r>
      <w:r w:rsidR="001E5541" w:rsidRPr="00B6716B">
        <w:rPr>
          <w:rFonts w:ascii="Helvetica" w:hAnsi="Helvetica" w:cs="Helvetica"/>
          <w:b/>
          <w:color w:val="FF0000"/>
          <w:sz w:val="28"/>
          <w:szCs w:val="28"/>
        </w:rPr>
        <w:t xml:space="preserve"> -</w:t>
      </w:r>
      <w:r w:rsidR="008E6B64" w:rsidRPr="00B6716B">
        <w:rPr>
          <w:rFonts w:ascii="Helvetica" w:hAnsi="Helvetica" w:cs="Helvetica"/>
          <w:b/>
          <w:color w:val="FF0000"/>
          <w:sz w:val="28"/>
          <w:szCs w:val="28"/>
        </w:rPr>
        <w:t xml:space="preserve"> </w:t>
      </w:r>
      <w:r w:rsidR="008E6B64" w:rsidRPr="00B6716B">
        <w:rPr>
          <w:rFonts w:ascii="Helvetica" w:hAnsi="Helvetica" w:cs="Helvetica"/>
          <w:b/>
          <w:color w:val="4F6228" w:themeColor="accent3" w:themeShade="80"/>
          <w:sz w:val="28"/>
          <w:szCs w:val="28"/>
        </w:rPr>
        <w:t xml:space="preserve">en chambre </w:t>
      </w:r>
      <w:r w:rsidR="009404CC">
        <w:rPr>
          <w:rFonts w:ascii="Helvetica" w:hAnsi="Helvetica" w:cs="Helvetica"/>
          <w:b/>
          <w:color w:val="4F6228" w:themeColor="accent3" w:themeShade="80"/>
          <w:sz w:val="28"/>
          <w:szCs w:val="28"/>
        </w:rPr>
        <w:t xml:space="preserve">double </w:t>
      </w:r>
      <w:r w:rsidR="009404CC">
        <w:rPr>
          <w:rFonts w:ascii="Helvetica" w:hAnsi="Helvetica" w:cs="Helvetica"/>
          <w:b/>
          <w:color w:val="FF0000"/>
          <w:sz w:val="28"/>
          <w:szCs w:val="28"/>
        </w:rPr>
        <w:t xml:space="preserve">477€ </w:t>
      </w:r>
      <w:r w:rsidR="009404CC" w:rsidRPr="00B6716B">
        <w:rPr>
          <w:rFonts w:ascii="Helvetica" w:hAnsi="Helvetica" w:cs="Helvetica"/>
          <w:b/>
          <w:color w:val="FF0000"/>
          <w:sz w:val="28"/>
          <w:szCs w:val="28"/>
        </w:rPr>
        <w:t xml:space="preserve">- </w:t>
      </w:r>
      <w:r w:rsidR="009404CC" w:rsidRPr="00B6716B">
        <w:rPr>
          <w:rFonts w:ascii="Helvetica" w:hAnsi="Helvetica" w:cs="Helvetica"/>
          <w:b/>
          <w:color w:val="4F6228" w:themeColor="accent3" w:themeShade="80"/>
          <w:sz w:val="28"/>
          <w:szCs w:val="28"/>
        </w:rPr>
        <w:t xml:space="preserve">en chambre individuelle </w:t>
      </w:r>
      <w:r w:rsidR="00785D7D">
        <w:rPr>
          <w:rFonts w:ascii="Helvetica" w:hAnsi="Helvetica" w:cs="Helvetica"/>
          <w:b/>
          <w:color w:val="4F6228" w:themeColor="accent3" w:themeShade="80"/>
          <w:sz w:val="28"/>
          <w:szCs w:val="28"/>
        </w:rPr>
        <w:t xml:space="preserve">                                                             </w:t>
      </w:r>
      <w:r w:rsidR="00785D7D">
        <w:rPr>
          <w:rFonts w:ascii="Helvetica" w:hAnsi="Helvetica" w:cs="Helvetica"/>
          <w:b/>
          <w:color w:val="FF0000"/>
          <w:sz w:val="28"/>
          <w:szCs w:val="28"/>
        </w:rPr>
        <w:t xml:space="preserve">                              </w:t>
      </w:r>
      <w:r w:rsidR="001E5541" w:rsidRPr="00B6716B">
        <w:rPr>
          <w:rFonts w:ascii="Helvetica" w:hAnsi="Helvetica" w:cs="Helvetica"/>
          <w:b/>
          <w:color w:val="FF0000"/>
          <w:sz w:val="28"/>
          <w:szCs w:val="28"/>
        </w:rPr>
        <w:t xml:space="preserve"> </w:t>
      </w:r>
      <w:r w:rsidR="009404CC">
        <w:rPr>
          <w:rFonts w:ascii="Helvetica" w:hAnsi="Helvetica" w:cs="Helvetica"/>
          <w:b/>
          <w:color w:val="FF0000"/>
          <w:sz w:val="28"/>
          <w:szCs w:val="28"/>
        </w:rPr>
        <w:t xml:space="preserve">                        </w:t>
      </w:r>
    </w:p>
    <w:p w:rsidR="00C37741" w:rsidRPr="00AC009F" w:rsidRDefault="00C37741" w:rsidP="00877464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8"/>
          <w:szCs w:val="28"/>
        </w:rPr>
      </w:pPr>
      <w:r w:rsidRPr="008E6B64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--------------------------------------------------------------------------------------------------------------  </w:t>
      </w:r>
      <w:r w:rsidR="007F7803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 xml:space="preserve">Pour </w:t>
      </w:r>
      <w:r w:rsidR="00E35297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>confirmer</w:t>
      </w:r>
      <w:r w:rsidR="00E525BA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 xml:space="preserve"> votre inscription</w:t>
      </w:r>
      <w:r w:rsidR="007F7803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> :</w:t>
      </w:r>
      <w:r w:rsidR="006F06FD" w:rsidRPr="00AC009F">
        <w:rPr>
          <w:rFonts w:ascii="Arial" w:hAnsi="Arial" w:cs="Arial"/>
          <w:i/>
          <w:color w:val="002060"/>
          <w:sz w:val="28"/>
          <w:szCs w:val="28"/>
          <w:u w:val="single"/>
        </w:rPr>
        <w:t xml:space="preserve"> </w:t>
      </w:r>
      <w:r w:rsidR="005E2AF9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>versem</w:t>
      </w:r>
      <w:r w:rsidR="00173193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 xml:space="preserve">ent d’un </w:t>
      </w:r>
      <w:r w:rsidR="00E35297" w:rsidRPr="00AC009F">
        <w:rPr>
          <w:rFonts w:ascii="Arial" w:hAnsi="Arial" w:cs="Arial"/>
          <w:b/>
          <w:i/>
          <w:color w:val="002060"/>
          <w:sz w:val="28"/>
          <w:szCs w:val="28"/>
          <w:u w:val="single"/>
        </w:rPr>
        <w:t>acompte :</w:t>
      </w:r>
    </w:p>
    <w:p w:rsidR="00AC009F" w:rsidRPr="00AC009F" w:rsidRDefault="00D04521" w:rsidP="00AC009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8"/>
          <w:szCs w:val="28"/>
        </w:rPr>
      </w:pPr>
      <w:r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>P</w:t>
      </w:r>
      <w:r w:rsidR="00DD6841"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>our le 25</w:t>
      </w:r>
      <w:r w:rsidR="00AC009F"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 février 2019</w:t>
      </w:r>
      <w:r w:rsidR="00CE67B4"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 </w:t>
      </w:r>
      <w:r w:rsidR="0076732B"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>:</w:t>
      </w:r>
      <w:r w:rsidR="00CE67B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E67B4" w:rsidRPr="00395C8C">
        <w:rPr>
          <w:rFonts w:ascii="Arial" w:hAnsi="Arial" w:cs="Arial"/>
          <w:b/>
          <w:color w:val="002060"/>
          <w:sz w:val="28"/>
          <w:szCs w:val="28"/>
        </w:rPr>
        <w:t>les chèques seront encaissés</w:t>
      </w:r>
      <w:r w:rsidR="00627AFA" w:rsidRPr="00395C8C">
        <w:rPr>
          <w:rFonts w:ascii="Arial" w:hAnsi="Arial" w:cs="Arial"/>
          <w:b/>
          <w:color w:val="002060"/>
          <w:sz w:val="28"/>
          <w:szCs w:val="28"/>
        </w:rPr>
        <w:t xml:space="preserve"> que</w:t>
      </w:r>
      <w:r w:rsidR="00CE67B4" w:rsidRPr="00395C8C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9404CC" w:rsidRPr="00395C8C">
        <w:rPr>
          <w:rFonts w:ascii="Arial" w:hAnsi="Arial" w:cs="Arial"/>
          <w:b/>
          <w:color w:val="002060"/>
          <w:sz w:val="28"/>
          <w:szCs w:val="28"/>
        </w:rPr>
        <w:t>le 1 mars 2019</w:t>
      </w:r>
      <w:r w:rsidR="00CE67B4" w:rsidRPr="00395C8C">
        <w:rPr>
          <w:rFonts w:ascii="Arial" w:hAnsi="Arial" w:cs="Arial"/>
          <w:b/>
          <w:color w:val="002060"/>
          <w:sz w:val="28"/>
          <w:szCs w:val="28"/>
        </w:rPr>
        <w:t> :</w:t>
      </w:r>
    </w:p>
    <w:p w:rsidR="009C56A7" w:rsidRDefault="00AC009F" w:rsidP="00AC009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AC009F">
        <w:rPr>
          <w:rFonts w:ascii="Arial" w:hAnsi="Arial" w:cs="Arial"/>
          <w:b/>
          <w:color w:val="FF0000"/>
          <w:sz w:val="28"/>
          <w:szCs w:val="28"/>
        </w:rPr>
        <w:t xml:space="preserve">136€ </w:t>
      </w:r>
      <w:r w:rsidRPr="00AC009F">
        <w:rPr>
          <w:rFonts w:ascii="Arial" w:hAnsi="Arial" w:cs="Arial"/>
          <w:b/>
          <w:color w:val="000000" w:themeColor="text1"/>
          <w:sz w:val="28"/>
          <w:szCs w:val="28"/>
        </w:rPr>
        <w:t>par personne en chambre double</w:t>
      </w:r>
      <w:r w:rsidR="00BC03CD">
        <w:rPr>
          <w:rFonts w:ascii="Arial" w:hAnsi="Arial" w:cs="Arial"/>
          <w:b/>
          <w:color w:val="000000" w:themeColor="text1"/>
          <w:sz w:val="28"/>
          <w:szCs w:val="28"/>
        </w:rPr>
        <w:t>…..</w:t>
      </w:r>
      <w:r w:rsidRPr="00AC009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gramStart"/>
      <w:r w:rsidR="00BC03CD"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>soit</w:t>
      </w:r>
      <w:proofErr w:type="gramEnd"/>
      <w:r w:rsidR="00BC03CD"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272€ pour deux</w:t>
      </w:r>
      <w:r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</w:t>
      </w:r>
      <w:r w:rsidRPr="00AC009F">
        <w:rPr>
          <w:rFonts w:ascii="Arial" w:hAnsi="Arial" w:cs="Arial"/>
          <w:b/>
          <w:color w:val="FF0000"/>
          <w:sz w:val="28"/>
          <w:szCs w:val="28"/>
        </w:rPr>
        <w:t xml:space="preserve">143€  </w:t>
      </w:r>
      <w:r w:rsidRPr="00AC009F">
        <w:rPr>
          <w:rFonts w:ascii="Arial" w:hAnsi="Arial" w:cs="Arial"/>
          <w:b/>
          <w:color w:val="000000" w:themeColor="text1"/>
          <w:sz w:val="28"/>
          <w:szCs w:val="28"/>
        </w:rPr>
        <w:t xml:space="preserve">pour les personnes en chambre individuelle </w:t>
      </w:r>
    </w:p>
    <w:p w:rsidR="00AC009F" w:rsidRPr="00AC009F" w:rsidRDefault="009C56A7" w:rsidP="00AC009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--------------------------------------------------------</w:t>
      </w:r>
      <w:r w:rsidR="00AC009F" w:rsidRPr="00AC009F">
        <w:rPr>
          <w:rFonts w:ascii="Arial" w:hAnsi="Arial" w:cs="Arial"/>
          <w:b/>
          <w:color w:val="000000" w:themeColor="text1"/>
          <w:sz w:val="28"/>
          <w:szCs w:val="28"/>
        </w:rPr>
        <w:t xml:space="preserve">              </w:t>
      </w:r>
    </w:p>
    <w:p w:rsidR="00AC009F" w:rsidRPr="00B6716B" w:rsidRDefault="00AC009F" w:rsidP="00AC009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8"/>
          <w:szCs w:val="28"/>
        </w:rPr>
      </w:pPr>
      <w:r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Le solde sera à régler </w:t>
      </w:r>
      <w:r w:rsidR="00785D7D"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 xml:space="preserve">au plus tard </w:t>
      </w:r>
      <w:r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>pour</w:t>
      </w:r>
      <w:r w:rsidRPr="00D04521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04521">
        <w:rPr>
          <w:rFonts w:ascii="Arial" w:hAnsi="Arial" w:cs="Arial"/>
          <w:b/>
          <w:color w:val="FF0000"/>
          <w:sz w:val="28"/>
          <w:szCs w:val="28"/>
          <w:highlight w:val="yellow"/>
        </w:rPr>
        <w:t>le 8 avril 2019</w:t>
      </w:r>
      <w:r w:rsidR="00CE67B4" w:rsidRPr="00D04521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95C8C">
        <w:rPr>
          <w:rFonts w:ascii="Arial" w:hAnsi="Arial" w:cs="Arial"/>
          <w:b/>
          <w:color w:val="1F497D" w:themeColor="text2"/>
          <w:sz w:val="28"/>
          <w:szCs w:val="28"/>
        </w:rPr>
        <w:t>- encaissement le 12 avril</w:t>
      </w:r>
    </w:p>
    <w:p w:rsidR="00AC009F" w:rsidRPr="00AC009F" w:rsidRDefault="00DD6841" w:rsidP="00AC009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7A516" wp14:editId="32C50021">
                <wp:simplePos x="0" y="0"/>
                <wp:positionH relativeFrom="column">
                  <wp:posOffset>4508057</wp:posOffset>
                </wp:positionH>
                <wp:positionV relativeFrom="paragraph">
                  <wp:posOffset>238124</wp:posOffset>
                </wp:positionV>
                <wp:extent cx="893445" cy="553085"/>
                <wp:effectExtent l="0" t="152400" r="1905" b="56515"/>
                <wp:wrapNone/>
                <wp:docPr id="12" name="Flèche gau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0323">
                          <a:off x="0" y="0"/>
                          <a:ext cx="893445" cy="553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A2B8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2" o:spid="_x0000_s1026" type="#_x0000_t66" style="position:absolute;margin-left:354.95pt;margin-top:18.75pt;width:70.35pt;height:43.55pt;rotation:-280677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" adj="6686" fillcolor="#c0504d [3205]" strokecolor="#622423 [1605]" strokeweight="2pt"/>
            </w:pict>
          </mc:Fallback>
        </mc:AlternateContent>
      </w:r>
      <w:r w:rsidR="00AC009F" w:rsidRPr="00AC009F">
        <w:rPr>
          <w:rFonts w:ascii="Arial" w:hAnsi="Arial" w:cs="Arial"/>
          <w:b/>
          <w:color w:val="FF0000"/>
          <w:sz w:val="28"/>
          <w:szCs w:val="28"/>
        </w:rPr>
        <w:t xml:space="preserve">316€ </w:t>
      </w:r>
      <w:r w:rsidR="00AC009F" w:rsidRPr="00AC009F">
        <w:rPr>
          <w:rFonts w:ascii="Arial" w:hAnsi="Arial" w:cs="Arial"/>
          <w:b/>
          <w:color w:val="000000" w:themeColor="text1"/>
          <w:sz w:val="28"/>
          <w:szCs w:val="28"/>
        </w:rPr>
        <w:t xml:space="preserve">par personne en chambre double  </w:t>
      </w:r>
      <w:r w:rsidR="00A17B28"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>soit 632€ pour deux</w:t>
      </w:r>
      <w:r w:rsidR="00AC009F"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                                                                 </w:t>
      </w:r>
      <w:r w:rsidR="00AC009F" w:rsidRPr="00AC009F">
        <w:rPr>
          <w:rFonts w:ascii="Arial" w:hAnsi="Arial" w:cs="Arial"/>
          <w:b/>
          <w:color w:val="FF0000"/>
          <w:sz w:val="28"/>
          <w:szCs w:val="28"/>
        </w:rPr>
        <w:t xml:space="preserve">334€ </w:t>
      </w:r>
      <w:r w:rsidR="00AC009F" w:rsidRPr="00AC009F">
        <w:rPr>
          <w:rFonts w:ascii="Arial" w:hAnsi="Arial" w:cs="Arial"/>
          <w:b/>
          <w:color w:val="000000" w:themeColor="text1"/>
          <w:sz w:val="28"/>
          <w:szCs w:val="28"/>
        </w:rPr>
        <w:t>pour les personnes en chambre individuelle</w:t>
      </w:r>
    </w:p>
    <w:p w:rsidR="009404CC" w:rsidRDefault="00AC009F" w:rsidP="00AC009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8"/>
          <w:szCs w:val="28"/>
        </w:rPr>
      </w:pPr>
      <w:r w:rsidRPr="00AC009F">
        <w:rPr>
          <w:rFonts w:ascii="Arial" w:hAnsi="Arial" w:cs="Arial"/>
          <w:b/>
          <w:color w:val="FF0000"/>
          <w:sz w:val="28"/>
          <w:szCs w:val="28"/>
        </w:rPr>
        <w:t xml:space="preserve">   --------------------------------------------------                                                                                                                       </w:t>
      </w:r>
      <w:r w:rsidRPr="00F036C8">
        <w:rPr>
          <w:rFonts w:ascii="Arial" w:hAnsi="Arial" w:cs="Arial"/>
          <w:b/>
          <w:color w:val="FF0000"/>
          <w:sz w:val="32"/>
          <w:szCs w:val="32"/>
        </w:rPr>
        <w:t>le payement se fera uniquement par chèque</w:t>
      </w:r>
      <w:r w:rsidRPr="00F036C8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</w:t>
      </w:r>
      <w:r w:rsidRPr="00F036C8">
        <w:rPr>
          <w:rFonts w:ascii="Arial" w:hAnsi="Arial" w:cs="Arial"/>
          <w:b/>
          <w:color w:val="1F497D" w:themeColor="text2"/>
          <w:sz w:val="28"/>
          <w:szCs w:val="28"/>
        </w:rPr>
        <w:t xml:space="preserve">important : </w:t>
      </w:r>
      <w:r w:rsidR="00D16E9F" w:rsidRPr="00F036C8">
        <w:rPr>
          <w:rFonts w:ascii="Arial" w:hAnsi="Arial" w:cs="Arial"/>
          <w:b/>
          <w:color w:val="1F497D" w:themeColor="text2"/>
          <w:sz w:val="28"/>
          <w:szCs w:val="28"/>
        </w:rPr>
        <w:t>mettre votre</w:t>
      </w:r>
      <w:r w:rsidR="009C56A7" w:rsidRPr="00F036C8">
        <w:rPr>
          <w:rFonts w:ascii="Arial" w:hAnsi="Arial" w:cs="Arial"/>
          <w:b/>
          <w:color w:val="1F497D" w:themeColor="text2"/>
          <w:sz w:val="28"/>
          <w:szCs w:val="28"/>
        </w:rPr>
        <w:t xml:space="preserve"> chèque </w:t>
      </w:r>
      <w:r w:rsidRPr="00F036C8">
        <w:rPr>
          <w:rFonts w:ascii="Arial" w:hAnsi="Arial" w:cs="Arial"/>
          <w:b/>
          <w:color w:val="1F497D" w:themeColor="text2"/>
          <w:sz w:val="28"/>
          <w:szCs w:val="28"/>
        </w:rPr>
        <w:t xml:space="preserve">à l’ordre </w:t>
      </w:r>
      <w:r w:rsidRPr="00AC009F">
        <w:rPr>
          <w:rFonts w:ascii="Arial" w:hAnsi="Arial" w:cs="Arial"/>
          <w:b/>
          <w:color w:val="FF0000"/>
          <w:sz w:val="28"/>
          <w:szCs w:val="28"/>
        </w:rPr>
        <w:t xml:space="preserve">de  </w:t>
      </w:r>
      <w:r w:rsidR="009C56A7">
        <w:rPr>
          <w:rFonts w:ascii="Arial" w:hAnsi="Arial" w:cs="Arial"/>
          <w:b/>
          <w:color w:val="FF0000"/>
          <w:sz w:val="28"/>
          <w:szCs w:val="28"/>
        </w:rPr>
        <w:t>« </w:t>
      </w:r>
      <w:r w:rsidRPr="00AC009F">
        <w:rPr>
          <w:rFonts w:ascii="Arial" w:hAnsi="Arial" w:cs="Arial"/>
          <w:b/>
          <w:color w:val="FF0000"/>
          <w:sz w:val="28"/>
          <w:szCs w:val="28"/>
        </w:rPr>
        <w:t>Royer Voyages</w:t>
      </w:r>
      <w:r w:rsidR="009C56A7">
        <w:rPr>
          <w:rFonts w:ascii="Arial" w:hAnsi="Arial" w:cs="Arial"/>
          <w:b/>
          <w:color w:val="FF0000"/>
          <w:sz w:val="28"/>
          <w:szCs w:val="28"/>
        </w:rPr>
        <w:t> »</w:t>
      </w:r>
    </w:p>
    <w:p w:rsidR="009C56A7" w:rsidRPr="00A17B28" w:rsidRDefault="00A17B28" w:rsidP="009404C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180D4" wp14:editId="1F98059B">
                <wp:simplePos x="0" y="0"/>
                <wp:positionH relativeFrom="column">
                  <wp:posOffset>6218836</wp:posOffset>
                </wp:positionH>
                <wp:positionV relativeFrom="paragraph">
                  <wp:posOffset>107980</wp:posOffset>
                </wp:positionV>
                <wp:extent cx="956930" cy="484505"/>
                <wp:effectExtent l="0" t="0" r="15240" b="10795"/>
                <wp:wrapNone/>
                <wp:docPr id="13" name="Flèche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A97C9" id="Flèche gauche 13" o:spid="_x0000_s1026" type="#_x0000_t66" style="position:absolute;margin-left:489.65pt;margin-top:8.5pt;width:75.35pt;height:3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" adj="5468" fillcolor="#4f81bd [3204]" strokecolor="#243f60 [1604]" strokeweight="2pt"/>
            </w:pict>
          </mc:Fallback>
        </mc:AlternateContent>
      </w:r>
      <w:r>
        <w:rPr>
          <w:rFonts w:ascii="Arial" w:hAnsi="Arial" w:cs="Arial"/>
          <w:b/>
          <w:noProof/>
          <w:color w:val="EEECE1" w:themeColor="background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8F0B" wp14:editId="1467857F">
                <wp:simplePos x="0" y="0"/>
                <wp:positionH relativeFrom="column">
                  <wp:posOffset>-172085</wp:posOffset>
                </wp:positionH>
                <wp:positionV relativeFrom="paragraph">
                  <wp:posOffset>104775</wp:posOffset>
                </wp:positionV>
                <wp:extent cx="881380" cy="408940"/>
                <wp:effectExtent l="0" t="19050" r="33020" b="29210"/>
                <wp:wrapNone/>
                <wp:docPr id="5" name="Flèche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4089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D8A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5" o:spid="_x0000_s1026" type="#_x0000_t13" style="position:absolute;margin-left:-13.55pt;margin-top:8.25pt;width:69.4pt;height:3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" adj="16589" fillcolor="#4f81bd [3204]" strokecolor="#243f60 [1604]" strokeweight="2pt"/>
            </w:pict>
          </mc:Fallback>
        </mc:AlternateContent>
      </w:r>
      <w:r w:rsidR="009404CC" w:rsidRPr="00A17B2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Adresse pour envoyer vos chèques :                                    </w:t>
      </w:r>
      <w:r w:rsidR="00045748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                             </w:t>
      </w:r>
      <w:r w:rsidR="009404CC" w:rsidRPr="00D04521">
        <w:rPr>
          <w:rFonts w:ascii="Arial" w:hAnsi="Arial" w:cs="Arial"/>
          <w:b/>
          <w:color w:val="1F497D" w:themeColor="text2"/>
          <w:sz w:val="32"/>
          <w:szCs w:val="32"/>
          <w:highlight w:val="yellow"/>
        </w:rPr>
        <w:t>Claude Waltz 20a rue de la boucherie 67120 Molsheim</w:t>
      </w:r>
    </w:p>
    <w:p w:rsidR="00A17B28" w:rsidRDefault="00A17B28" w:rsidP="009404CC">
      <w:pPr>
        <w:autoSpaceDE w:val="0"/>
        <w:autoSpaceDN w:val="0"/>
        <w:adjustRightInd w:val="0"/>
        <w:jc w:val="center"/>
        <w:rPr>
          <w:rFonts w:ascii="ArialNarrow" w:hAnsi="ArialNarrow" w:cs="ArialNarrow"/>
          <w:b/>
          <w:i/>
          <w:color w:val="FF0000"/>
          <w:sz w:val="28"/>
          <w:szCs w:val="28"/>
        </w:rPr>
      </w:pPr>
      <w:r>
        <w:rPr>
          <w:rFonts w:ascii="ArialNarrow" w:hAnsi="ArialNarrow" w:cs="ArialNarrow"/>
          <w:b/>
          <w:i/>
          <w:color w:val="FF0000"/>
          <w:sz w:val="28"/>
          <w:szCs w:val="28"/>
        </w:rPr>
        <w:t>-------------------------------</w:t>
      </w:r>
    </w:p>
    <w:p w:rsidR="00A17B28" w:rsidRPr="00A17B28" w:rsidRDefault="00A17B28" w:rsidP="009404C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785D7D">
        <w:rPr>
          <w:rFonts w:ascii="ArialNarrow" w:hAnsi="ArialNarrow" w:cs="ArialNarrow"/>
          <w:b/>
          <w:i/>
          <w:color w:val="FF0000"/>
          <w:sz w:val="28"/>
          <w:szCs w:val="28"/>
        </w:rPr>
        <w:t>Nous disposons de 30 places, ne tardez pas pour vous inscrire</w:t>
      </w:r>
    </w:p>
    <w:p w:rsidR="009C56A7" w:rsidRDefault="00E27A1F" w:rsidP="009C56A7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rPr>
          <w:rFonts w:ascii="ArialNarrow" w:hAnsi="ArialNarrow" w:cs="ArialNarrow"/>
          <w:b/>
          <w:color w:val="FF0000"/>
          <w:sz w:val="28"/>
          <w:szCs w:val="28"/>
        </w:rPr>
      </w:pPr>
      <w:r>
        <w:rPr>
          <w:rFonts w:ascii="ArialNarrow" w:hAnsi="ArialNarrow" w:cs="ArialNarrow"/>
          <w:b/>
          <w:color w:val="FF0000"/>
          <w:sz w:val="28"/>
          <w:szCs w:val="28"/>
        </w:rPr>
        <w:t xml:space="preserve"> </w:t>
      </w:r>
      <w:r w:rsidR="009C56A7" w:rsidRPr="00EF6C3A">
        <w:rPr>
          <w:rFonts w:ascii="ArialNarrow" w:hAnsi="ArialNarrow" w:cs="ArialNarrow"/>
          <w:b/>
          <w:color w:val="FF0000"/>
          <w:sz w:val="28"/>
          <w:szCs w:val="28"/>
        </w:rPr>
        <w:t>Les réservations seront prises en compte selon l’ordre de réception des inscriptions</w:t>
      </w:r>
    </w:p>
    <w:p w:rsidR="00A17B28" w:rsidRPr="00F47BEC" w:rsidRDefault="00A17B28" w:rsidP="00A17B28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002060"/>
          <w:sz w:val="28"/>
          <w:szCs w:val="28"/>
        </w:rPr>
      </w:pPr>
      <w:r w:rsidRPr="00F47BEC">
        <w:rPr>
          <w:rFonts w:ascii="ArialNarrow" w:hAnsi="ArialNarrow" w:cs="ArialNarrow"/>
          <w:b/>
          <w:color w:val="0070C0"/>
          <w:sz w:val="28"/>
          <w:szCs w:val="28"/>
        </w:rPr>
        <w:t xml:space="preserve">Très cordialement </w:t>
      </w:r>
      <w:r w:rsidRPr="00F47BEC">
        <w:rPr>
          <w:rFonts w:ascii="ArialNarrow" w:hAnsi="ArialNarrow" w:cs="ArialNarrow"/>
          <w:b/>
          <w:i/>
          <w:color w:val="002060"/>
          <w:sz w:val="28"/>
          <w:szCs w:val="28"/>
        </w:rPr>
        <w:t xml:space="preserve">Claude Waltz: </w:t>
      </w:r>
      <w:r w:rsidRPr="00F47BEC">
        <w:rPr>
          <w:rFonts w:ascii="ArialNarrow" w:hAnsi="ArialNarrow" w:cs="ArialNarrow"/>
          <w:b/>
          <w:i/>
          <w:color w:val="0070C0"/>
          <w:sz w:val="28"/>
          <w:szCs w:val="28"/>
        </w:rPr>
        <w:t>Animateur Sorties et Voyages</w:t>
      </w:r>
    </w:p>
    <w:p w:rsidR="00AC009F" w:rsidRPr="00BC03CD" w:rsidRDefault="009C56A7" w:rsidP="00AC009F">
      <w:pPr>
        <w:autoSpaceDE w:val="0"/>
        <w:autoSpaceDN w:val="0"/>
        <w:adjustRightInd w:val="0"/>
        <w:rPr>
          <w:rFonts w:ascii="Arial" w:hAnsi="Arial" w:cs="Arial"/>
          <w:b/>
          <w:color w:val="1F497D" w:themeColor="text2"/>
          <w:sz w:val="28"/>
          <w:szCs w:val="28"/>
          <w:u w:val="single"/>
        </w:rPr>
      </w:pPr>
      <w:r w:rsidRPr="00BC03CD">
        <w:rPr>
          <w:rFonts w:ascii="Arial" w:hAnsi="Arial" w:cs="Arial"/>
          <w:b/>
          <w:color w:val="1F497D" w:themeColor="text2"/>
          <w:sz w:val="28"/>
          <w:szCs w:val="28"/>
        </w:rPr>
        <w:t>----------------------------------------------------------------------------------------------------------------</w:t>
      </w:r>
      <w:r w:rsidR="00AC009F" w:rsidRPr="00BC03CD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                                 </w:t>
      </w:r>
    </w:p>
    <w:p w:rsidR="00D4115C" w:rsidRPr="00F47BEC" w:rsidRDefault="00E27A1F" w:rsidP="0026189C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rPr>
          <w:rFonts w:ascii="ArialNarrow" w:hAnsi="ArialNarrow" w:cs="ArialNarrow"/>
          <w:b/>
          <w:i/>
          <w:color w:val="1F497D" w:themeColor="text2"/>
          <w:sz w:val="28"/>
          <w:szCs w:val="28"/>
        </w:rPr>
      </w:pPr>
      <w:r w:rsidRPr="00F47BEC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 </w:t>
      </w:r>
      <w:r w:rsidR="00BC03CD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 </w:t>
      </w:r>
      <w:r w:rsidR="009C56A7" w:rsidRPr="00F47BEC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>Coupon à joindre à votre chèque d’inscription</w:t>
      </w:r>
    </w:p>
    <w:p w:rsidR="00045748" w:rsidRDefault="00045748" w:rsidP="0076732B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1F497D" w:themeColor="text2"/>
          <w:sz w:val="28"/>
          <w:szCs w:val="28"/>
        </w:rPr>
      </w:pPr>
    </w:p>
    <w:p w:rsidR="009C56A7" w:rsidRDefault="009C56A7" w:rsidP="0076732B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1F497D" w:themeColor="text2"/>
          <w:sz w:val="32"/>
          <w:szCs w:val="32"/>
        </w:rPr>
      </w:pPr>
      <w:r w:rsidRPr="00627A8A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>Nom prénom</w:t>
      </w:r>
      <w:r>
        <w:rPr>
          <w:rFonts w:ascii="ArialNarrow" w:hAnsi="ArialNarrow" w:cs="ArialNarrow"/>
          <w:b/>
          <w:i/>
          <w:color w:val="1F497D" w:themeColor="text2"/>
          <w:sz w:val="32"/>
          <w:szCs w:val="32"/>
        </w:rPr>
        <w:t>……………………</w:t>
      </w:r>
      <w:r w:rsidR="00BC03CD">
        <w:rPr>
          <w:rFonts w:ascii="ArialNarrow" w:hAnsi="ArialNarrow" w:cs="ArialNarrow"/>
          <w:b/>
          <w:i/>
          <w:color w:val="1F497D" w:themeColor="text2"/>
          <w:sz w:val="32"/>
          <w:szCs w:val="32"/>
        </w:rPr>
        <w:t>…………</w:t>
      </w:r>
      <w:r w:rsidR="00627A8A">
        <w:rPr>
          <w:rFonts w:ascii="ArialNarrow" w:hAnsi="ArialNarrow" w:cs="ArialNarrow"/>
          <w:b/>
          <w:i/>
          <w:color w:val="1F497D" w:themeColor="text2"/>
          <w:sz w:val="32"/>
          <w:szCs w:val="32"/>
        </w:rPr>
        <w:t>……………….</w:t>
      </w:r>
      <w:r w:rsidR="00BC03CD" w:rsidRPr="00BC03CD">
        <w:rPr>
          <w:rFonts w:ascii="ArialNarrow" w:hAnsi="ArialNarrow" w:cs="ArialNarrow"/>
          <w:b/>
          <w:i/>
          <w:color w:val="1F497D" w:themeColor="text2"/>
          <w:szCs w:val="24"/>
        </w:rPr>
        <w:t xml:space="preserve"> </w:t>
      </w:r>
      <w:r w:rsidR="00BC03CD" w:rsidRPr="0076732B">
        <w:rPr>
          <w:rFonts w:ascii="ArialNarrow" w:hAnsi="ArialNarrow" w:cs="ArialNarrow"/>
          <w:b/>
          <w:i/>
          <w:color w:val="1F497D" w:themeColor="text2"/>
          <w:szCs w:val="24"/>
        </w:rPr>
        <w:t>Nombre de personnes</w:t>
      </w:r>
      <w:r w:rsidR="00BC03CD">
        <w:rPr>
          <w:rFonts w:ascii="ArialNarrow" w:hAnsi="ArialNarrow" w:cs="ArialNarrow"/>
          <w:b/>
          <w:i/>
          <w:color w:val="1F497D" w:themeColor="text2"/>
          <w:szCs w:val="24"/>
        </w:rPr>
        <w:t>……..</w:t>
      </w:r>
    </w:p>
    <w:p w:rsidR="00B6716B" w:rsidRDefault="00627A8A" w:rsidP="0026189C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rPr>
          <w:rFonts w:ascii="ArialNarrow" w:hAnsi="ArialNarrow" w:cs="ArialNarrow"/>
          <w:b/>
          <w:i/>
          <w:color w:val="1F497D" w:themeColor="text2"/>
          <w:szCs w:val="24"/>
        </w:rPr>
      </w:pPr>
      <w:r>
        <w:rPr>
          <w:rFonts w:ascii="ArialNarrow" w:hAnsi="ArialNarrow" w:cs="ArialNarrow"/>
          <w:b/>
          <w:i/>
          <w:color w:val="1F497D" w:themeColor="text2"/>
          <w:szCs w:val="24"/>
        </w:rPr>
        <w:t xml:space="preserve">      </w:t>
      </w:r>
    </w:p>
    <w:p w:rsidR="009C56A7" w:rsidRPr="00DD6841" w:rsidRDefault="00627A8A" w:rsidP="0026189C">
      <w:pPr>
        <w:pStyle w:val="En-tte"/>
        <w:tabs>
          <w:tab w:val="clear" w:pos="4536"/>
          <w:tab w:val="clear" w:pos="9072"/>
          <w:tab w:val="left" w:pos="10140"/>
        </w:tabs>
        <w:ind w:left="-284" w:right="-284"/>
        <w:rPr>
          <w:rFonts w:ascii="ArialNarrow" w:hAnsi="ArialNarrow" w:cs="ArialNarrow"/>
          <w:i/>
          <w:color w:val="1F497D" w:themeColor="text2"/>
          <w:szCs w:val="24"/>
        </w:rPr>
      </w:pPr>
      <w:r>
        <w:rPr>
          <w:rFonts w:ascii="ArialNarrow" w:hAnsi="ArialNarrow" w:cs="ArialNarrow"/>
          <w:b/>
          <w:i/>
          <w:color w:val="1F497D" w:themeColor="text2"/>
          <w:szCs w:val="24"/>
        </w:rPr>
        <w:t>Adresse………………………………………………………………………………</w:t>
      </w:r>
      <w:r w:rsidR="00DD6841">
        <w:rPr>
          <w:rFonts w:ascii="ArialNarrow" w:hAnsi="ArialNarrow" w:cs="ArialNarrow"/>
          <w:b/>
          <w:i/>
          <w:color w:val="1F497D" w:themeColor="text2"/>
          <w:szCs w:val="24"/>
        </w:rPr>
        <w:t>tél…………………</w:t>
      </w:r>
      <w:r w:rsidR="00DD6841" w:rsidRPr="00DD6841">
        <w:rPr>
          <w:rFonts w:ascii="ArialNarrow" w:hAnsi="ArialNarrow" w:cs="ArialNarrow"/>
          <w:i/>
          <w:color w:val="1F497D" w:themeColor="text2"/>
          <w:szCs w:val="24"/>
        </w:rPr>
        <w:t xml:space="preserve"> </w:t>
      </w:r>
    </w:p>
    <w:p w:rsidR="009C56A7" w:rsidRPr="00F47BEC" w:rsidRDefault="00F47BEC" w:rsidP="009401CA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FF0000"/>
          <w:sz w:val="28"/>
          <w:szCs w:val="28"/>
        </w:rPr>
      </w:pPr>
      <w:r w:rsidRPr="00F47BEC">
        <w:rPr>
          <w:rFonts w:ascii="ArialNarrow" w:hAnsi="ArialNarrow" w:cs="ArialNarrow"/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D303F" wp14:editId="1D10A7D9">
                <wp:simplePos x="0" y="0"/>
                <wp:positionH relativeFrom="column">
                  <wp:posOffset>6136005</wp:posOffset>
                </wp:positionH>
                <wp:positionV relativeFrom="paragraph">
                  <wp:posOffset>189230</wp:posOffset>
                </wp:positionV>
                <wp:extent cx="254635" cy="222885"/>
                <wp:effectExtent l="0" t="0" r="12065" b="24765"/>
                <wp:wrapNone/>
                <wp:docPr id="11" name="Organigramme : Processu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228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B696D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11" o:spid="_x0000_s1026" type="#_x0000_t109" style="position:absolute;margin-left:483.15pt;margin-top:14.9pt;width:20.05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" fillcolor="white [3201]" strokecolor="black [3200]" strokeweight="2pt"/>
            </w:pict>
          </mc:Fallback>
        </mc:AlternateContent>
      </w:r>
      <w:r w:rsidRPr="00F47BEC">
        <w:rPr>
          <w:rFonts w:ascii="ArialNarrow" w:hAnsi="ArialNarrow" w:cs="ArialNarrow"/>
          <w:b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3E3D6" wp14:editId="67483E77">
                <wp:simplePos x="0" y="0"/>
                <wp:positionH relativeFrom="column">
                  <wp:posOffset>4302760</wp:posOffset>
                </wp:positionH>
                <wp:positionV relativeFrom="paragraph">
                  <wp:posOffset>187960</wp:posOffset>
                </wp:positionV>
                <wp:extent cx="307975" cy="201930"/>
                <wp:effectExtent l="0" t="0" r="15875" b="26670"/>
                <wp:wrapNone/>
                <wp:docPr id="6" name="Organigramme : Processu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019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DA8F" id="Organigramme : Processus 6" o:spid="_x0000_s1026" type="#_x0000_t109" style="position:absolute;margin-left:338.8pt;margin-top:14.8pt;width:24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" fillcolor="white [3201]" strokecolor="black [3200]" strokeweight="2pt"/>
            </w:pict>
          </mc:Fallback>
        </mc:AlternateContent>
      </w:r>
      <w:proofErr w:type="gramStart"/>
      <w:r w:rsidR="0076732B" w:rsidRPr="00F47BEC">
        <w:rPr>
          <w:rFonts w:ascii="ArialNarrow" w:hAnsi="ArialNarrow" w:cs="ArialNarrow"/>
          <w:b/>
          <w:i/>
          <w:color w:val="FF0000"/>
          <w:sz w:val="28"/>
          <w:szCs w:val="28"/>
        </w:rPr>
        <w:t>votre</w:t>
      </w:r>
      <w:proofErr w:type="gramEnd"/>
      <w:r w:rsidR="0076732B" w:rsidRPr="00F47BEC">
        <w:rPr>
          <w:rFonts w:ascii="ArialNarrow" w:hAnsi="ArialNarrow" w:cs="ArialNarrow"/>
          <w:b/>
          <w:i/>
          <w:color w:val="FF0000"/>
          <w:sz w:val="28"/>
          <w:szCs w:val="28"/>
        </w:rPr>
        <w:t xml:space="preserve"> Préférence</w:t>
      </w:r>
      <w:r w:rsidR="00DD6841" w:rsidRPr="00F47BEC">
        <w:rPr>
          <w:rFonts w:ascii="ArialNarrow" w:hAnsi="ArialNarrow" w:cs="ArialNarrow"/>
          <w:b/>
          <w:i/>
          <w:color w:val="FF0000"/>
          <w:sz w:val="28"/>
          <w:szCs w:val="28"/>
        </w:rPr>
        <w:t> </w:t>
      </w:r>
      <w:r w:rsidR="00B6716B">
        <w:rPr>
          <w:rFonts w:ascii="ArialNarrow" w:hAnsi="ArialNarrow" w:cs="ArialNarrow"/>
          <w:b/>
          <w:i/>
          <w:color w:val="FF0000"/>
          <w:sz w:val="28"/>
          <w:szCs w:val="28"/>
        </w:rPr>
        <w:t>de chambre :</w:t>
      </w:r>
      <w:r w:rsidR="00DD6841" w:rsidRPr="00F47BEC">
        <w:rPr>
          <w:rFonts w:ascii="ArialNarrow" w:hAnsi="ArialNarrow" w:cs="ArialNarrow"/>
          <w:b/>
          <w:i/>
          <w:color w:val="FF0000"/>
          <w:sz w:val="28"/>
          <w:szCs w:val="28"/>
        </w:rPr>
        <w:t>: mettre une croix</w:t>
      </w:r>
    </w:p>
    <w:p w:rsidR="009C56A7" w:rsidRPr="0076732B" w:rsidRDefault="00F47BEC" w:rsidP="009401CA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1F497D" w:themeColor="text2"/>
          <w:sz w:val="28"/>
          <w:szCs w:val="28"/>
        </w:rPr>
      </w:pPr>
      <w:proofErr w:type="gramStart"/>
      <w:r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>si</w:t>
      </w:r>
      <w:proofErr w:type="gramEnd"/>
      <w:r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 vous optez pour </w:t>
      </w:r>
      <w:r w:rsidR="00DD6841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la </w:t>
      </w:r>
      <w:r w:rsidR="0076732B" w:rsidRPr="0076732B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chambre </w:t>
      </w:r>
      <w:r w:rsidR="00DD6841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>à deux …</w:t>
      </w:r>
      <w:r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 </w:t>
      </w:r>
      <w:r w:rsidR="0076732B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grand lit   </w:t>
      </w:r>
      <w:r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        ou 2 </w:t>
      </w:r>
      <w:r w:rsidR="0076732B">
        <w:rPr>
          <w:rFonts w:ascii="ArialNarrow" w:hAnsi="ArialNarrow" w:cs="ArialNarrow"/>
          <w:b/>
          <w:i/>
          <w:color w:val="1F497D" w:themeColor="text2"/>
          <w:sz w:val="28"/>
          <w:szCs w:val="28"/>
        </w:rPr>
        <w:t xml:space="preserve">lits séparés </w:t>
      </w:r>
    </w:p>
    <w:p w:rsidR="00074441" w:rsidRPr="00B6716B" w:rsidRDefault="0076732B" w:rsidP="009401CA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1F497D" w:themeColor="text2"/>
          <w:sz w:val="20"/>
        </w:rPr>
      </w:pPr>
      <w:r w:rsidRPr="00BC03CD">
        <w:rPr>
          <w:rFonts w:ascii="ArialNarrow" w:hAnsi="ArialNarrow" w:cs="ArialNarrow"/>
          <w:b/>
          <w:i/>
          <w:color w:val="1F497D" w:themeColor="text2"/>
          <w:sz w:val="20"/>
        </w:rPr>
        <w:t xml:space="preserve">Nous </w:t>
      </w:r>
      <w:r w:rsidR="00DD6841" w:rsidRPr="00BC03CD">
        <w:rPr>
          <w:rFonts w:ascii="ArialNarrow" w:hAnsi="ArialNarrow" w:cs="ArialNarrow"/>
          <w:b/>
          <w:i/>
          <w:color w:val="1F497D" w:themeColor="text2"/>
          <w:sz w:val="20"/>
        </w:rPr>
        <w:t>ferons notre possible pour</w:t>
      </w:r>
      <w:r w:rsidRPr="00BC03CD">
        <w:rPr>
          <w:rFonts w:ascii="ArialNarrow" w:hAnsi="ArialNarrow" w:cs="ArialNarrow"/>
          <w:b/>
          <w:i/>
          <w:color w:val="1F497D" w:themeColor="text2"/>
          <w:sz w:val="20"/>
        </w:rPr>
        <w:t xml:space="preserve"> respecter votre choix</w:t>
      </w:r>
      <w:r w:rsidR="00B6716B">
        <w:rPr>
          <w:rFonts w:ascii="ArialNarrow" w:hAnsi="ArialNarrow" w:cs="ArialNarrow"/>
          <w:b/>
          <w:i/>
          <w:color w:val="1F497D" w:themeColor="text2"/>
          <w:sz w:val="32"/>
          <w:szCs w:val="32"/>
        </w:rPr>
        <w:tab/>
        <w:t xml:space="preserve">  </w:t>
      </w:r>
      <w:r w:rsidR="00A17B28">
        <w:rPr>
          <w:rFonts w:ascii="ArialNarrow" w:hAnsi="ArialNarrow" w:cs="ArialNarrow"/>
          <w:b/>
          <w:i/>
          <w:color w:val="FF0000"/>
          <w:sz w:val="28"/>
          <w:szCs w:val="28"/>
        </w:rPr>
        <w:t xml:space="preserve">    </w:t>
      </w:r>
    </w:p>
    <w:p w:rsidR="000D211B" w:rsidRDefault="000D211B" w:rsidP="009401CA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1F497D" w:themeColor="text2"/>
          <w:szCs w:val="24"/>
        </w:rPr>
      </w:pPr>
      <w:r w:rsidRPr="000D211B">
        <w:rPr>
          <w:rFonts w:ascii="ArialNarrow" w:hAnsi="ArialNarrow" w:cs="ArialNarrow"/>
          <w:b/>
          <w:i/>
          <w:color w:val="1F497D" w:themeColor="text2"/>
          <w:szCs w:val="24"/>
        </w:rPr>
        <w:t>En dessous d</w:t>
      </w:r>
      <w:r w:rsidR="00B6716B">
        <w:rPr>
          <w:rFonts w:ascii="ArialNarrow" w:hAnsi="ArialNarrow" w:cs="ArialNarrow"/>
          <w:b/>
          <w:i/>
          <w:color w:val="1F497D" w:themeColor="text2"/>
          <w:szCs w:val="24"/>
        </w:rPr>
        <w:t>e 25 places nous serons</w:t>
      </w:r>
      <w:r>
        <w:rPr>
          <w:rFonts w:ascii="ArialNarrow" w:hAnsi="ArialNarrow" w:cs="ArialNarrow"/>
          <w:b/>
          <w:i/>
          <w:color w:val="1F497D" w:themeColor="text2"/>
          <w:szCs w:val="24"/>
        </w:rPr>
        <w:t xml:space="preserve"> obligé</w:t>
      </w:r>
      <w:r w:rsidR="00B6716B">
        <w:rPr>
          <w:rFonts w:ascii="ArialNarrow" w:hAnsi="ArialNarrow" w:cs="ArialNarrow"/>
          <w:b/>
          <w:i/>
          <w:color w:val="1F497D" w:themeColor="text2"/>
          <w:szCs w:val="24"/>
        </w:rPr>
        <w:t>s</w:t>
      </w:r>
      <w:r>
        <w:rPr>
          <w:rFonts w:ascii="ArialNarrow" w:hAnsi="ArialNarrow" w:cs="ArialNarrow"/>
          <w:b/>
          <w:i/>
          <w:color w:val="1F497D" w:themeColor="text2"/>
          <w:szCs w:val="24"/>
        </w:rPr>
        <w:t xml:space="preserve"> d’annuler</w:t>
      </w:r>
      <w:r w:rsidR="00B6716B">
        <w:rPr>
          <w:rFonts w:ascii="ArialNarrow" w:hAnsi="ArialNarrow" w:cs="ArialNarrow"/>
          <w:b/>
          <w:i/>
          <w:color w:val="1F497D" w:themeColor="text2"/>
          <w:szCs w:val="24"/>
        </w:rPr>
        <w:t> :</w:t>
      </w:r>
    </w:p>
    <w:p w:rsidR="00A17B28" w:rsidRPr="00F47BEC" w:rsidRDefault="00A17B28">
      <w:pPr>
        <w:pStyle w:val="En-tte"/>
        <w:tabs>
          <w:tab w:val="clear" w:pos="4536"/>
          <w:tab w:val="clear" w:pos="9072"/>
          <w:tab w:val="left" w:pos="10140"/>
        </w:tabs>
        <w:ind w:right="-284"/>
        <w:rPr>
          <w:rFonts w:ascii="ArialNarrow" w:hAnsi="ArialNarrow" w:cs="ArialNarrow"/>
          <w:b/>
          <w:i/>
          <w:color w:val="002060"/>
          <w:sz w:val="28"/>
          <w:szCs w:val="28"/>
        </w:rPr>
      </w:pPr>
    </w:p>
    <w:sectPr w:rsidR="00A17B28" w:rsidRPr="00F47BEC" w:rsidSect="000254A6">
      <w:headerReference w:type="default" r:id="rId13"/>
      <w:footerReference w:type="default" r:id="rId14"/>
      <w:type w:val="continuous"/>
      <w:pgSz w:w="11907" w:h="16840" w:code="9"/>
      <w:pgMar w:top="170" w:right="425" w:bottom="284" w:left="454" w:header="284" w:footer="4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833" w:rsidRDefault="000E5833">
      <w:r>
        <w:separator/>
      </w:r>
    </w:p>
  </w:endnote>
  <w:endnote w:type="continuationSeparator" w:id="0">
    <w:p w:rsidR="000E5833" w:rsidRDefault="000E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AAA32EC3-DDCD-4591-AD25-B4549530C8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FDB75970-38A6-4DBB-A92B-90A16D7FB34C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subsetted="1" w:fontKey="{3B8CC72D-C38B-4D27-BEF1-CA9DE02442DC}"/>
    <w:embedBold r:id="rId4" w:subsetted="1" w:fontKey="{9361A77D-EC9D-4094-9784-FA30F8D2305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AC74C9-6756-48FF-80C6-FC28CF82DEC6}"/>
    <w:embedBold r:id="rId6" w:fontKey="{9176F822-DEE7-4883-A486-4520490BECF6}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8DA" w:rsidRDefault="002018DA" w:rsidP="008B4D9D">
    <w:pPr>
      <w:pStyle w:val="Titre1"/>
      <w:spacing w:before="40"/>
      <w:ind w:right="141"/>
      <w:jc w:val="center"/>
      <w:rPr>
        <w:b/>
        <w:i w:val="0"/>
        <w:sz w:val="20"/>
      </w:rPr>
    </w:pPr>
    <w:r>
      <w:rPr>
        <w:b/>
        <w:i w:val="0"/>
        <w:sz w:val="20"/>
      </w:rPr>
      <w:t xml:space="preserve">Association des </w:t>
    </w:r>
    <w:r w:rsidR="008B4D9D" w:rsidRPr="008B4D9D">
      <w:rPr>
        <w:b/>
        <w:i w:val="0"/>
        <w:sz w:val="20"/>
      </w:rPr>
      <w:t>Amis de la Retraite Complémentaire en Alsace- Lorraine</w:t>
    </w:r>
  </w:p>
  <w:p w:rsidR="008B4D9D" w:rsidRDefault="002018DA" w:rsidP="008B4D9D">
    <w:pPr>
      <w:pStyle w:val="Titre1"/>
      <w:spacing w:before="40"/>
      <w:ind w:right="141"/>
      <w:jc w:val="center"/>
      <w:rPr>
        <w:i w:val="0"/>
        <w:sz w:val="18"/>
      </w:rPr>
    </w:pPr>
    <w:r w:rsidRPr="002018DA">
      <w:rPr>
        <w:i w:val="0"/>
        <w:sz w:val="20"/>
      </w:rPr>
      <w:t xml:space="preserve">Inscrite </w:t>
    </w:r>
    <w:r>
      <w:rPr>
        <w:i w:val="0"/>
        <w:sz w:val="18"/>
      </w:rPr>
      <w:t>au r</w:t>
    </w:r>
    <w:r w:rsidR="008B4D9D">
      <w:rPr>
        <w:i w:val="0"/>
        <w:sz w:val="18"/>
      </w:rPr>
      <w:t>egistre des Assoc</w:t>
    </w:r>
    <w:r>
      <w:rPr>
        <w:i w:val="0"/>
        <w:sz w:val="18"/>
      </w:rPr>
      <w:t>iations</w:t>
    </w:r>
    <w:r w:rsidR="008B4D9D">
      <w:rPr>
        <w:i w:val="0"/>
        <w:sz w:val="18"/>
      </w:rPr>
      <w:t xml:space="preserve"> </w:t>
    </w:r>
    <w:r>
      <w:rPr>
        <w:i w:val="0"/>
        <w:sz w:val="18"/>
      </w:rPr>
      <w:t xml:space="preserve">du T.I. de Strasbourg - </w:t>
    </w:r>
    <w:r w:rsidR="008B4D9D">
      <w:rPr>
        <w:i w:val="0"/>
        <w:sz w:val="18"/>
      </w:rPr>
      <w:t>Vol. X</w:t>
    </w:r>
    <w:r>
      <w:rPr>
        <w:i w:val="0"/>
        <w:sz w:val="18"/>
      </w:rPr>
      <w:t>L</w:t>
    </w:r>
    <w:r w:rsidR="008B4D9D">
      <w:rPr>
        <w:i w:val="0"/>
        <w:sz w:val="18"/>
      </w:rPr>
      <w:t xml:space="preserve">VII n° 76 </w:t>
    </w:r>
    <w:r w:rsidR="008B4D9D" w:rsidRPr="002018DA">
      <w:rPr>
        <w:i w:val="0"/>
        <w:sz w:val="18"/>
        <w:szCs w:val="18"/>
      </w:rPr>
      <w:t xml:space="preserve">- SIRET 331.408.1530.0020 </w:t>
    </w:r>
    <w:r>
      <w:rPr>
        <w:i w:val="0"/>
        <w:sz w:val="18"/>
        <w:szCs w:val="18"/>
      </w:rPr>
      <w:t>–</w:t>
    </w:r>
    <w:r w:rsidR="008B4D9D" w:rsidRPr="002018DA">
      <w:rPr>
        <w:i w:val="0"/>
        <w:sz w:val="18"/>
        <w:szCs w:val="18"/>
      </w:rPr>
      <w:t xml:space="preserve"> </w:t>
    </w:r>
    <w:r>
      <w:rPr>
        <w:i w:val="0"/>
        <w:sz w:val="18"/>
        <w:szCs w:val="18"/>
      </w:rPr>
      <w:t xml:space="preserve">Code </w:t>
    </w:r>
    <w:r w:rsidR="008B4D9D" w:rsidRPr="002018DA">
      <w:rPr>
        <w:i w:val="0"/>
        <w:sz w:val="18"/>
        <w:szCs w:val="18"/>
      </w:rPr>
      <w:t>APE 9499 Z</w:t>
    </w:r>
  </w:p>
  <w:p w:rsidR="005453F8" w:rsidRPr="008B4D9D" w:rsidRDefault="002018DA" w:rsidP="002018DA">
    <w:pPr>
      <w:pStyle w:val="Pieddepage"/>
      <w:jc w:val="center"/>
      <w:rPr>
        <w:sz w:val="18"/>
      </w:rPr>
    </w:pPr>
    <w:r>
      <w:rPr>
        <w:sz w:val="18"/>
      </w:rPr>
      <w:t>Soutenue par les groupes</w:t>
    </w:r>
    <w:r w:rsidR="00F07EB5" w:rsidRPr="008B4D9D">
      <w:rPr>
        <w:sz w:val="18"/>
      </w:rPr>
      <w:t xml:space="preserve"> </w:t>
    </w:r>
    <w:r w:rsidR="00A10691" w:rsidRPr="008B4D9D">
      <w:rPr>
        <w:sz w:val="18"/>
      </w:rPr>
      <w:t>REUNICA</w:t>
    </w:r>
    <w:r w:rsidR="00F07EB5" w:rsidRPr="008B4D9D">
      <w:rPr>
        <w:sz w:val="18"/>
      </w:rPr>
      <w:t xml:space="preserve"> – </w:t>
    </w:r>
    <w:r w:rsidR="00A10691" w:rsidRPr="008B4D9D">
      <w:rPr>
        <w:sz w:val="18"/>
      </w:rPr>
      <w:t>MALAKOFF MEDERIC</w:t>
    </w:r>
    <w:r w:rsidR="00F07EB5" w:rsidRPr="008B4D9D">
      <w:rPr>
        <w:sz w:val="18"/>
      </w:rPr>
      <w:t xml:space="preserve"> – </w:t>
    </w:r>
    <w:r w:rsidR="0021614C" w:rsidRPr="008B4D9D">
      <w:rPr>
        <w:sz w:val="18"/>
      </w:rPr>
      <w:t>KLESIA</w:t>
    </w:r>
    <w:r w:rsidR="00A10691" w:rsidRPr="008B4D9D">
      <w:rPr>
        <w:sz w:val="18"/>
      </w:rPr>
      <w:t xml:space="preserve"> – </w:t>
    </w:r>
    <w:r w:rsidR="0021614C" w:rsidRPr="008B4D9D">
      <w:rPr>
        <w:sz w:val="18"/>
      </w:rPr>
      <w:t>HUMANIS</w:t>
    </w:r>
    <w:r w:rsidR="00A10691" w:rsidRPr="008B4D9D">
      <w:rPr>
        <w:sz w:val="18"/>
      </w:rPr>
      <w:t xml:space="preserve"> – PRO BTP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69B" w:rsidRDefault="006A169B" w:rsidP="006A169B">
    <w:pPr>
      <w:pStyle w:val="Pieddepage"/>
      <w:pBdr>
        <w:top w:val="single" w:sz="2" w:space="5" w:color="auto"/>
      </w:pBdr>
      <w:jc w:val="center"/>
      <w:rPr>
        <w:b/>
        <w:spacing w:val="-6"/>
        <w:sz w:val="20"/>
      </w:rPr>
    </w:pPr>
    <w:r>
      <w:rPr>
        <w:b/>
        <w:spacing w:val="4"/>
        <w:sz w:val="20"/>
      </w:rPr>
      <w:t>Association des Amis de la Retraite Complémentaire en Alsace-Lorraine</w:t>
    </w:r>
  </w:p>
  <w:p w:rsidR="006A169B" w:rsidRDefault="006A169B" w:rsidP="006A169B">
    <w:pPr>
      <w:pStyle w:val="Pieddepage"/>
      <w:pBdr>
        <w:top w:val="single" w:sz="2" w:space="5" w:color="auto"/>
      </w:pBdr>
      <w:jc w:val="center"/>
      <w:rPr>
        <w:sz w:val="18"/>
      </w:rPr>
    </w:pPr>
    <w:r>
      <w:rPr>
        <w:sz w:val="18"/>
      </w:rPr>
      <w:t xml:space="preserve">Siège social : 1 rue Georges </w:t>
    </w:r>
    <w:proofErr w:type="spellStart"/>
    <w:r>
      <w:rPr>
        <w:sz w:val="18"/>
      </w:rPr>
      <w:t>Wodli</w:t>
    </w:r>
    <w:proofErr w:type="spellEnd"/>
    <w:r>
      <w:rPr>
        <w:sz w:val="18"/>
      </w:rPr>
      <w:t xml:space="preserve">, 67000 STRASBOURG – tél. 03.88.25.50.39 – arcal.secgen@orange.fr </w:t>
    </w:r>
    <w:r>
      <w:rPr>
        <w:spacing w:val="-6"/>
        <w:sz w:val="20"/>
      </w:rPr>
      <w:t>–</w:t>
    </w:r>
    <w:r>
      <w:rPr>
        <w:b/>
        <w:spacing w:val="-6"/>
        <w:sz w:val="20"/>
      </w:rPr>
      <w:t xml:space="preserve"> </w:t>
    </w:r>
    <w:r>
      <w:rPr>
        <w:b/>
        <w:sz w:val="18"/>
      </w:rPr>
      <w:t>www.arcal.asso.fr</w:t>
    </w:r>
  </w:p>
  <w:p w:rsidR="006A169B" w:rsidRDefault="006A169B" w:rsidP="006A169B">
    <w:pPr>
      <w:pStyle w:val="Pieddepage"/>
      <w:jc w:val="center"/>
      <w:rPr>
        <w:sz w:val="18"/>
      </w:rPr>
    </w:pPr>
    <w:r>
      <w:rPr>
        <w:sz w:val="18"/>
      </w:rPr>
      <w:t xml:space="preserve">Inscrite au registre des associations du T.I. de Strasbourg vol XLVII n° 76 - Siret 331.408.1530.0020 – code APE 9499Z </w:t>
    </w:r>
  </w:p>
  <w:p w:rsidR="006A169B" w:rsidRDefault="006A169B" w:rsidP="006A169B">
    <w:pPr>
      <w:pStyle w:val="Pieddepage"/>
      <w:jc w:val="center"/>
      <w:rPr>
        <w:sz w:val="18"/>
      </w:rPr>
    </w:pPr>
    <w:r>
      <w:rPr>
        <w:sz w:val="18"/>
      </w:rPr>
      <w:t>Soutenue par les Groupes de protection sociale : AG2R LA MONDIALE, MALAKOFF-MEDERIC, HUMANIS, KLESIA et PROBTP</w:t>
    </w:r>
  </w:p>
  <w:p w:rsidR="00C442BA" w:rsidRPr="006A169B" w:rsidRDefault="00C442BA" w:rsidP="006A169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61" w:rsidRPr="00F67A61" w:rsidRDefault="00F67A61" w:rsidP="00F67A61">
    <w:pPr>
      <w:pStyle w:val="Pieddepage"/>
      <w:rPr>
        <w:sz w:val="18"/>
      </w:rPr>
    </w:pPr>
    <w:r w:rsidRPr="00F67A61">
      <w:rPr>
        <w:sz w:val="18"/>
      </w:rPr>
      <w:ptab w:relativeTo="margin" w:alignment="center" w:leader="none"/>
    </w:r>
    <w:r w:rsidRPr="00F67A61">
      <w:rPr>
        <w:sz w:val="18"/>
      </w:rPr>
      <w:ptab w:relativeTo="margin" w:alignment="right" w:leader="none"/>
    </w:r>
    <w:r>
      <w:rPr>
        <w:sz w:val="18"/>
      </w:rPr>
      <w:t xml:space="preserve">Page </w:t>
    </w:r>
    <w:r w:rsidR="004D1A72">
      <w:rPr>
        <w:sz w:val="18"/>
      </w:rPr>
      <w:fldChar w:fldCharType="begin"/>
    </w:r>
    <w:r>
      <w:rPr>
        <w:sz w:val="18"/>
      </w:rPr>
      <w:instrText xml:space="preserve"> PAGE   \* MERGEFORMAT </w:instrText>
    </w:r>
    <w:r w:rsidR="004D1A72">
      <w:rPr>
        <w:sz w:val="18"/>
      </w:rPr>
      <w:fldChar w:fldCharType="separate"/>
    </w:r>
    <w:r w:rsidR="00D04521">
      <w:rPr>
        <w:noProof/>
        <w:sz w:val="18"/>
      </w:rPr>
      <w:t>2</w:t>
    </w:r>
    <w:r w:rsidR="004D1A72">
      <w:rPr>
        <w:sz w:val="18"/>
      </w:rPr>
      <w:fldChar w:fldCharType="end"/>
    </w:r>
    <w:r>
      <w:rPr>
        <w:sz w:val="18"/>
      </w:rPr>
      <w:t xml:space="preserve"> / </w:t>
    </w:r>
    <w:r w:rsidR="00126171">
      <w:rPr>
        <w:noProof/>
        <w:sz w:val="18"/>
      </w:rPr>
      <w:fldChar w:fldCharType="begin"/>
    </w:r>
    <w:r w:rsidR="00126171">
      <w:rPr>
        <w:noProof/>
        <w:sz w:val="18"/>
      </w:rPr>
      <w:instrText xml:space="preserve"> NUMPAGES   \* MERGEFORMAT </w:instrText>
    </w:r>
    <w:r w:rsidR="00126171">
      <w:rPr>
        <w:noProof/>
        <w:sz w:val="18"/>
      </w:rPr>
      <w:fldChar w:fldCharType="separate"/>
    </w:r>
    <w:r w:rsidR="00D04521">
      <w:rPr>
        <w:noProof/>
        <w:sz w:val="18"/>
      </w:rPr>
      <w:t>2</w:t>
    </w:r>
    <w:r w:rsidR="00126171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833" w:rsidRDefault="000E5833">
      <w:r>
        <w:separator/>
      </w:r>
    </w:p>
  </w:footnote>
  <w:footnote w:type="continuationSeparator" w:id="0">
    <w:p w:rsidR="000E5833" w:rsidRDefault="000E5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3F8" w:rsidRPr="002018DA" w:rsidRDefault="001317EC" w:rsidP="008B4D9D">
    <w:pPr>
      <w:pStyle w:val="En-tte"/>
      <w:tabs>
        <w:tab w:val="clear" w:pos="4536"/>
        <w:tab w:val="clear" w:pos="9072"/>
        <w:tab w:val="left" w:pos="1985"/>
        <w:tab w:val="left" w:pos="10348"/>
      </w:tabs>
      <w:spacing w:before="120"/>
      <w:ind w:right="425" w:firstLine="1134"/>
      <w:jc w:val="right"/>
      <w:rPr>
        <w:rFonts w:ascii="Arial Black" w:hAnsi="Arial Black"/>
        <w:b/>
        <w:i/>
        <w:sz w:val="40"/>
        <w:szCs w:val="40"/>
      </w:rPr>
    </w:pPr>
    <w:r w:rsidRPr="002018DA">
      <w:rPr>
        <w:rFonts w:ascii="Arial Black" w:hAnsi="Arial Black"/>
        <w:b/>
        <w:noProof/>
        <w:color w:val="0070C0"/>
        <w:sz w:val="36"/>
        <w:szCs w:val="40"/>
      </w:rPr>
      <w:drawing>
        <wp:anchor distT="0" distB="0" distL="36195" distR="36195" simplePos="0" relativeHeight="251657216" behindDoc="1" locked="0" layoutInCell="0" allowOverlap="1" wp14:anchorId="336E30FB" wp14:editId="2559ED18">
          <wp:simplePos x="0" y="0"/>
          <wp:positionH relativeFrom="column">
            <wp:posOffset>339725</wp:posOffset>
          </wp:positionH>
          <wp:positionV relativeFrom="paragraph">
            <wp:posOffset>48895</wp:posOffset>
          </wp:positionV>
          <wp:extent cx="833755" cy="894715"/>
          <wp:effectExtent l="0" t="0" r="4445" b="635"/>
          <wp:wrapTight wrapText="bothSides">
            <wp:wrapPolygon edited="0">
              <wp:start x="0" y="0"/>
              <wp:lineTo x="0" y="21155"/>
              <wp:lineTo x="21222" y="21155"/>
              <wp:lineTo x="21222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igneG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94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6737" w:rsidRPr="002018DA">
      <w:rPr>
        <w:rFonts w:ascii="Arial Black" w:hAnsi="Arial Black" w:cs="Arial"/>
        <w:b/>
        <w:color w:val="0070C0"/>
        <w:sz w:val="36"/>
        <w:szCs w:val="40"/>
      </w:rPr>
      <w:t xml:space="preserve">Association </w:t>
    </w:r>
    <w:r w:rsidR="00526737" w:rsidRPr="002018DA">
      <w:rPr>
        <w:rFonts w:ascii="Arial Black" w:hAnsi="Arial Black" w:cs="Arial"/>
        <w:b/>
        <w:color w:val="0070C0"/>
        <w:spacing w:val="40"/>
        <w:sz w:val="36"/>
        <w:szCs w:val="40"/>
      </w:rPr>
      <w:t>ARCAL</w:t>
    </w:r>
  </w:p>
  <w:p w:rsidR="00A10691" w:rsidRPr="002018DA" w:rsidRDefault="008B4D9D" w:rsidP="002018DA">
    <w:pPr>
      <w:tabs>
        <w:tab w:val="left" w:pos="10348"/>
      </w:tabs>
      <w:ind w:right="425" w:firstLine="1843"/>
      <w:jc w:val="right"/>
      <w:rPr>
        <w:rFonts w:ascii="Arial" w:hAnsi="Arial" w:cs="Arial"/>
        <w:i/>
      </w:rPr>
    </w:pPr>
    <w:r w:rsidRPr="002018DA">
      <w:rPr>
        <w:rFonts w:ascii="Arial" w:hAnsi="Arial" w:cs="Arial"/>
        <w:sz w:val="28"/>
      </w:rPr>
      <w:t>Secrétariat général</w:t>
    </w:r>
    <w:r w:rsidR="002018DA">
      <w:rPr>
        <w:rFonts w:ascii="Arial" w:hAnsi="Arial" w:cs="Arial"/>
        <w:sz w:val="28"/>
      </w:rPr>
      <w:t> </w:t>
    </w:r>
  </w:p>
  <w:p w:rsidR="005453F8" w:rsidRPr="008B4D9D" w:rsidRDefault="00F07EB5" w:rsidP="008B4D9D">
    <w:pPr>
      <w:tabs>
        <w:tab w:val="left" w:pos="2338"/>
        <w:tab w:val="left" w:pos="10348"/>
        <w:tab w:val="left" w:pos="10843"/>
      </w:tabs>
      <w:spacing w:before="80"/>
      <w:ind w:right="425" w:firstLine="1701"/>
      <w:jc w:val="right"/>
      <w:rPr>
        <w:sz w:val="22"/>
      </w:rPr>
    </w:pPr>
    <w:r w:rsidRPr="008B4D9D">
      <w:rPr>
        <w:sz w:val="22"/>
      </w:rPr>
      <w:t>2 bis, rue des Pontonniers</w:t>
    </w:r>
    <w:r w:rsidR="002018DA">
      <w:rPr>
        <w:sz w:val="22"/>
      </w:rPr>
      <w:t>,</w:t>
    </w:r>
    <w:r w:rsidRPr="008B4D9D">
      <w:rPr>
        <w:sz w:val="22"/>
      </w:rPr>
      <w:t xml:space="preserve"> 67000 STRASBOURG</w:t>
    </w:r>
    <w:r w:rsidR="002018DA">
      <w:rPr>
        <w:sz w:val="22"/>
      </w:rPr>
      <w:t> </w:t>
    </w:r>
  </w:p>
  <w:p w:rsidR="005453F8" w:rsidRPr="008B4D9D" w:rsidRDefault="00F07EB5" w:rsidP="008B4D9D">
    <w:pPr>
      <w:tabs>
        <w:tab w:val="left" w:pos="2338"/>
        <w:tab w:val="left" w:pos="10348"/>
        <w:tab w:val="left" w:pos="10843"/>
      </w:tabs>
      <w:spacing w:before="40" w:after="120"/>
      <w:ind w:right="425" w:firstLine="1418"/>
      <w:jc w:val="right"/>
      <w:rPr>
        <w:sz w:val="20"/>
      </w:rPr>
    </w:pPr>
    <w:r w:rsidRPr="008B4D9D">
      <w:rPr>
        <w:sz w:val="20"/>
      </w:rPr>
      <w:sym w:font="Wingdings 2" w:char="F027"/>
    </w:r>
    <w:r w:rsidRPr="008B4D9D">
      <w:rPr>
        <w:sz w:val="20"/>
      </w:rPr>
      <w:t xml:space="preserve"> 03</w:t>
    </w:r>
    <w:r w:rsidR="00744656" w:rsidRPr="008B4D9D">
      <w:rPr>
        <w:sz w:val="20"/>
      </w:rPr>
      <w:t>.</w:t>
    </w:r>
    <w:r w:rsidRPr="008B4D9D">
      <w:rPr>
        <w:sz w:val="20"/>
      </w:rPr>
      <w:t>88</w:t>
    </w:r>
    <w:r w:rsidR="00744656" w:rsidRPr="008B4D9D">
      <w:rPr>
        <w:sz w:val="20"/>
      </w:rPr>
      <w:t>.</w:t>
    </w:r>
    <w:r w:rsidRPr="008B4D9D">
      <w:rPr>
        <w:sz w:val="20"/>
      </w:rPr>
      <w:t>25</w:t>
    </w:r>
    <w:r w:rsidR="00744656" w:rsidRPr="008B4D9D">
      <w:rPr>
        <w:sz w:val="20"/>
      </w:rPr>
      <w:t>.</w:t>
    </w:r>
    <w:r w:rsidRPr="008B4D9D">
      <w:rPr>
        <w:sz w:val="20"/>
      </w:rPr>
      <w:t>50</w:t>
    </w:r>
    <w:r w:rsidR="00744656" w:rsidRPr="008B4D9D">
      <w:rPr>
        <w:sz w:val="20"/>
      </w:rPr>
      <w:t>.</w:t>
    </w:r>
    <w:r w:rsidRPr="008B4D9D">
      <w:rPr>
        <w:sz w:val="20"/>
      </w:rPr>
      <w:t xml:space="preserve">39  </w:t>
    </w:r>
    <w:r w:rsidR="00744656" w:rsidRPr="008B4D9D">
      <w:rPr>
        <w:sz w:val="20"/>
      </w:rPr>
      <w:t>–</w:t>
    </w:r>
    <w:r w:rsidRPr="008B4D9D">
      <w:rPr>
        <w:sz w:val="20"/>
      </w:rPr>
      <w:t xml:space="preserve">  </w:t>
    </w:r>
    <w:r w:rsidR="00A10691" w:rsidRPr="008B4D9D">
      <w:rPr>
        <w:sz w:val="20"/>
      </w:rPr>
      <w:t>arcal.secgen@</w:t>
    </w:r>
    <w:r w:rsidR="00744656" w:rsidRPr="008B4D9D">
      <w:rPr>
        <w:sz w:val="20"/>
      </w:rPr>
      <w:t>orange</w:t>
    </w:r>
    <w:r w:rsidR="00A10691" w:rsidRPr="008B4D9D">
      <w:rPr>
        <w:sz w:val="20"/>
      </w:rPr>
      <w:t xml:space="preserve">.fr </w:t>
    </w:r>
    <w:r w:rsidR="00744656" w:rsidRPr="008B4D9D">
      <w:rPr>
        <w:sz w:val="20"/>
      </w:rPr>
      <w:t xml:space="preserve"> </w:t>
    </w:r>
    <w:r w:rsidR="00A10691" w:rsidRPr="008B4D9D">
      <w:rPr>
        <w:sz w:val="20"/>
      </w:rPr>
      <w:t xml:space="preserve">– </w:t>
    </w:r>
    <w:r w:rsidR="00744656" w:rsidRPr="008B4D9D">
      <w:rPr>
        <w:sz w:val="20"/>
      </w:rPr>
      <w:t xml:space="preserve"> </w:t>
    </w:r>
    <w:hyperlink r:id="rId2" w:history="1">
      <w:r w:rsidR="002018DA" w:rsidRPr="00F1320E">
        <w:rPr>
          <w:rStyle w:val="Lienhypertexte"/>
          <w:sz w:val="20"/>
        </w:rPr>
        <w:t>www.arcal.asso.fr</w:t>
      </w:r>
    </w:hyperlink>
    <w:r w:rsidR="002018DA">
      <w:rPr>
        <w:sz w:val="20"/>
      </w:rPr>
      <w:t> </w:t>
    </w:r>
    <w:r w:rsidR="00A10691" w:rsidRPr="008B4D9D"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C9E" w:rsidRDefault="002F1C9E" w:rsidP="002F1C9E">
    <w:pPr>
      <w:pStyle w:val="En-tte"/>
      <w:tabs>
        <w:tab w:val="clear" w:pos="4536"/>
        <w:tab w:val="clear" w:pos="9072"/>
        <w:tab w:val="left" w:pos="284"/>
        <w:tab w:val="left" w:pos="1985"/>
        <w:tab w:val="right" w:pos="10490"/>
      </w:tabs>
      <w:spacing w:before="120"/>
      <w:ind w:right="283"/>
      <w:rPr>
        <w:sz w:val="2"/>
      </w:rPr>
    </w:pPr>
    <w:r>
      <w:rPr>
        <w:rFonts w:ascii="Arial Rounded MT Bold" w:hAnsi="Arial Rounded MT Bold" w:cs="Arial"/>
        <w:noProof/>
        <w:sz w:val="20"/>
      </w:rPr>
      <w:drawing>
        <wp:anchor distT="0" distB="0" distL="36195" distR="36195" simplePos="0" relativeHeight="251668992" behindDoc="0" locked="0" layoutInCell="0" allowOverlap="1" wp14:anchorId="05E97861" wp14:editId="68BBDFBA">
          <wp:simplePos x="0" y="0"/>
          <wp:positionH relativeFrom="column">
            <wp:posOffset>95885</wp:posOffset>
          </wp:positionH>
          <wp:positionV relativeFrom="paragraph">
            <wp:posOffset>83185</wp:posOffset>
          </wp:positionV>
          <wp:extent cx="638175" cy="685800"/>
          <wp:effectExtent l="19050" t="0" r="9525" b="0"/>
          <wp:wrapTight wrapText="bothSides">
            <wp:wrapPolygon edited="0">
              <wp:start x="-645" y="0"/>
              <wp:lineTo x="-645" y="21000"/>
              <wp:lineTo x="21922" y="21000"/>
              <wp:lineTo x="21922" y="0"/>
              <wp:lineTo x="-645" y="0"/>
            </wp:wrapPolygon>
          </wp:wrapTight>
          <wp:docPr id="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igneG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21CB">
      <w:rPr>
        <w:rFonts w:ascii="Arial Rounded MT Bold" w:hAnsi="Arial Rounded MT Bold" w:cs="Arial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82CF25" wp14:editId="5751797C">
              <wp:simplePos x="0" y="0"/>
              <wp:positionH relativeFrom="column">
                <wp:posOffset>3096260</wp:posOffset>
              </wp:positionH>
              <wp:positionV relativeFrom="paragraph">
                <wp:posOffset>-78740</wp:posOffset>
              </wp:positionV>
              <wp:extent cx="953770" cy="1209675"/>
              <wp:effectExtent l="635" t="0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1C9E" w:rsidRDefault="002F1C9E" w:rsidP="002F1C9E">
                          <w:r>
                            <w:t xml:space="preserve">      </w:t>
                          </w:r>
                          <w:r w:rsidRPr="00277DCB">
                            <w:rPr>
                              <w:noProof/>
                            </w:rPr>
                            <w:drawing>
                              <wp:inline distT="0" distB="0" distL="0" distR="0" wp14:anchorId="08D62852" wp14:editId="1AD57AC7">
                                <wp:extent cx="781050" cy="800100"/>
                                <wp:effectExtent l="19050" t="0" r="0" b="0"/>
                                <wp:docPr id="1" name="Image 1" descr="http://upload.wikimedia.org/wikipedia/commons/thumb/9/98/Blason_Molsheim_France_Bas-Rhin.svg/600px-Blason_Molsheim_France_Bas-Rhin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thumb/9/98/Blason_Molsheim_France_Bas-Rhin.svg/600px-Blason_Molsheim_France_Bas-Rhin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05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7094C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2CF2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43.8pt;margin-top:-6.2pt;width:75.1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pgQ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" stroked="f">
              <v:textbox>
                <w:txbxContent>
                  <w:p w:rsidR="002F1C9E" w:rsidRDefault="002F1C9E" w:rsidP="002F1C9E">
                    <w:r>
                      <w:t xml:space="preserve">      </w:t>
                    </w:r>
                    <w:r w:rsidRPr="00277DCB">
                      <w:rPr>
                        <w:noProof/>
                      </w:rPr>
                      <w:drawing>
                        <wp:inline distT="0" distB="0" distL="0" distR="0" wp14:anchorId="08D62852" wp14:editId="1AD57AC7">
                          <wp:extent cx="781050" cy="800100"/>
                          <wp:effectExtent l="19050" t="0" r="0" b="0"/>
                          <wp:docPr id="1" name="Image 1" descr="http://upload.wikimedia.org/wikipedia/commons/thumb/9/98/Blason_Molsheim_France_Bas-Rhin.svg/600px-Blason_Molsheim_France_Bas-Rhin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upload.wikimedia.org/wikipedia/commons/thumb/9/98/Blason_Molsheim_France_Bas-Rhin.svg/600px-Blason_Molsheim_France_Bas-Rhin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7094C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Rounded MT Bold" w:hAnsi="Arial Rounded MT Bold" w:cs="Arial"/>
        <w:b/>
        <w:color w:val="0070C0"/>
        <w:spacing w:val="6"/>
        <w:sz w:val="36"/>
        <w:szCs w:val="40"/>
      </w:rPr>
      <w:t xml:space="preserve">            </w:t>
    </w:r>
    <w:r w:rsidRPr="00D95BD9">
      <w:rPr>
        <w:rFonts w:ascii="Arial" w:hAnsi="Arial" w:cs="Arial"/>
        <w:b/>
        <w:color w:val="0070C0"/>
        <w:spacing w:val="6"/>
        <w:sz w:val="36"/>
        <w:szCs w:val="40"/>
        <w:u w:val="single"/>
      </w:rPr>
      <w:t>Association</w:t>
    </w:r>
    <w:r w:rsidRPr="00D95BD9">
      <w:rPr>
        <w:rFonts w:ascii="Arial" w:hAnsi="Arial" w:cs="Arial"/>
        <w:b/>
        <w:color w:val="0070C0"/>
        <w:sz w:val="36"/>
        <w:szCs w:val="40"/>
        <w:u w:val="single"/>
      </w:rPr>
      <w:t xml:space="preserve"> </w:t>
    </w:r>
    <w:r w:rsidRPr="00D95BD9">
      <w:rPr>
        <w:rFonts w:ascii="Arial" w:hAnsi="Arial" w:cs="Arial"/>
        <w:b/>
        <w:color w:val="0070C0"/>
        <w:spacing w:val="20"/>
        <w:sz w:val="36"/>
        <w:szCs w:val="40"/>
        <w:u w:val="single"/>
      </w:rPr>
      <w:t>ARCAL</w:t>
    </w:r>
    <w:r>
      <w:rPr>
        <w:rFonts w:ascii="Arial" w:hAnsi="Arial" w:cs="Arial"/>
        <w:b/>
        <w:color w:val="0070C0"/>
        <w:spacing w:val="20"/>
        <w:sz w:val="36"/>
        <w:szCs w:val="40"/>
        <w:u w:val="single"/>
      </w:rPr>
      <w:t xml:space="preserve"> </w:t>
    </w:r>
    <w:r>
      <w:rPr>
        <w:rFonts w:ascii="Arial Rounded MT Bold" w:hAnsi="Arial Rounded MT Bold" w:cs="Arial"/>
        <w:b/>
        <w:color w:val="0070C0"/>
        <w:spacing w:val="20"/>
        <w:sz w:val="36"/>
        <w:szCs w:val="40"/>
      </w:rPr>
      <w:t xml:space="preserve">              </w:t>
    </w:r>
    <w:r w:rsidRPr="007A3476">
      <w:rPr>
        <w:rFonts w:ascii="Arial" w:hAnsi="Arial" w:cs="Arial"/>
        <w:b/>
        <w:color w:val="0070C0"/>
        <w:spacing w:val="-4"/>
        <w:sz w:val="36"/>
        <w:szCs w:val="36"/>
        <w:u w:val="single"/>
      </w:rPr>
      <w:t>Délégation de MOLSHEIM</w:t>
    </w:r>
    <w:r>
      <w:rPr>
        <w:rFonts w:ascii="Arial" w:hAnsi="Arial" w:cs="Arial"/>
        <w:b/>
        <w:color w:val="365F91" w:themeColor="accent1" w:themeShade="BF"/>
        <w:spacing w:val="-4"/>
        <w:sz w:val="36"/>
        <w:szCs w:val="36"/>
      </w:rPr>
      <w:t xml:space="preserve"> </w:t>
    </w:r>
  </w:p>
  <w:p w:rsidR="002F1C9E" w:rsidRPr="007B72B6" w:rsidRDefault="002F1C9E" w:rsidP="002F1C9E">
    <w:pPr>
      <w:pStyle w:val="En-tte"/>
      <w:tabs>
        <w:tab w:val="clear" w:pos="4536"/>
        <w:tab w:val="clear" w:pos="9072"/>
        <w:tab w:val="left" w:pos="284"/>
        <w:tab w:val="left" w:pos="1985"/>
        <w:tab w:val="right" w:pos="10490"/>
      </w:tabs>
      <w:spacing w:before="120"/>
      <w:ind w:right="283"/>
      <w:rPr>
        <w:rFonts w:ascii="Arial Rounded MT Bold" w:hAnsi="Arial Rounded MT Bold"/>
        <w:b/>
        <w:i/>
        <w:sz w:val="8"/>
        <w:szCs w:val="40"/>
      </w:rPr>
    </w:pPr>
  </w:p>
  <w:p w:rsidR="002F1C9E" w:rsidRDefault="002F1C9E" w:rsidP="002F1C9E">
    <w:pPr>
      <w:tabs>
        <w:tab w:val="right" w:pos="10490"/>
      </w:tabs>
      <w:ind w:right="283"/>
      <w:rPr>
        <w:rFonts w:ascii="Arial Rounded MT Bold" w:hAnsi="Arial Rounded MT Bold" w:cs="Arial"/>
        <w:i/>
      </w:rPr>
    </w:pPr>
    <w:r>
      <w:rPr>
        <w:rFonts w:ascii="Arial Rounded MT Bold" w:hAnsi="Arial Rounded MT Bold" w:cs="Arial"/>
        <w:sz w:val="20"/>
      </w:rPr>
      <w:t xml:space="preserve">                               </w:t>
    </w:r>
    <w:r w:rsidRPr="00A163C0">
      <w:rPr>
        <w:rFonts w:ascii="Arial Rounded MT Bold" w:hAnsi="Arial Rounded MT Bold" w:cs="Arial"/>
        <w:sz w:val="20"/>
      </w:rPr>
      <w:t>Pour votre nouvelle étape de vie,</w:t>
    </w:r>
    <w:r w:rsidRPr="00B62B2D">
      <w:rPr>
        <w:rFonts w:ascii="Arial" w:hAnsi="Arial" w:cs="Arial"/>
        <w:sz w:val="18"/>
      </w:rPr>
      <w:t xml:space="preserve"> </w:t>
    </w:r>
    <w:r>
      <w:rPr>
        <w:rFonts w:ascii="Arial" w:hAnsi="Arial" w:cs="Arial"/>
        <w:sz w:val="18"/>
      </w:rPr>
      <w:t xml:space="preserve">                                 </w:t>
    </w:r>
    <w:r w:rsidR="00240443">
      <w:rPr>
        <w:rFonts w:ascii="Arial" w:hAnsi="Arial" w:cs="Arial"/>
        <w:sz w:val="18"/>
      </w:rPr>
      <w:t>Voyages - Sorties</w:t>
    </w:r>
    <w:r w:rsidR="00EC6855">
      <w:rPr>
        <w:rFonts w:ascii="Arial" w:hAnsi="Arial" w:cs="Arial"/>
        <w:sz w:val="18"/>
      </w:rPr>
      <w:t xml:space="preserve"> : </w:t>
    </w:r>
    <w:r w:rsidR="00240443">
      <w:rPr>
        <w:rFonts w:ascii="Arial" w:hAnsi="Arial" w:cs="Arial"/>
        <w:sz w:val="18"/>
      </w:rPr>
      <w:t>Claude WALTZ</w:t>
    </w:r>
  </w:p>
  <w:p w:rsidR="002F1C9E" w:rsidRDefault="002F1C9E" w:rsidP="002F1C9E">
    <w:pPr>
      <w:tabs>
        <w:tab w:val="right" w:pos="10490"/>
      </w:tabs>
      <w:spacing w:before="40"/>
      <w:ind w:right="284"/>
      <w:rPr>
        <w:rFonts w:ascii="Arial" w:hAnsi="Arial" w:cs="Arial"/>
        <w:sz w:val="16"/>
      </w:rPr>
    </w:pPr>
    <w:r>
      <w:rPr>
        <w:rFonts w:ascii="Arial Rounded MT Bold" w:hAnsi="Arial Rounded MT Bold" w:cs="Arial"/>
        <w:sz w:val="20"/>
      </w:rPr>
      <w:t xml:space="preserve">                              … une retraite active et épanouie !</w:t>
    </w:r>
    <w:r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8"/>
      </w:rPr>
      <w:t xml:space="preserve">                               </w:t>
    </w:r>
    <w:r w:rsidR="00240443">
      <w:rPr>
        <w:rFonts w:ascii="Arial" w:hAnsi="Arial" w:cs="Arial"/>
        <w:sz w:val="18"/>
      </w:rPr>
      <w:t>20A rue de la Boucherie</w:t>
    </w:r>
    <w:r>
      <w:rPr>
        <w:rFonts w:ascii="Arial" w:hAnsi="Arial" w:cs="Arial"/>
        <w:sz w:val="16"/>
      </w:rPr>
      <w:t xml:space="preserve"> </w:t>
    </w:r>
  </w:p>
  <w:p w:rsidR="002F1C9E" w:rsidRDefault="002F1C9E" w:rsidP="002F1C9E">
    <w:pPr>
      <w:tabs>
        <w:tab w:val="right" w:pos="10490"/>
      </w:tabs>
      <w:spacing w:before="40"/>
      <w:ind w:right="284"/>
      <w:rPr>
        <w:rFonts w:ascii="Arial Rounded MT Bold" w:hAnsi="Arial Rounded MT Bold" w:cs="Arial"/>
        <w:sz w:val="22"/>
      </w:rPr>
    </w:pPr>
    <w:r>
      <w:rPr>
        <w:rFonts w:ascii="Arial" w:hAnsi="Arial" w:cs="Arial"/>
        <w:sz w:val="16"/>
      </w:rPr>
      <w:t xml:space="preserve">                                                                                                        </w:t>
    </w:r>
    <w:r w:rsidR="0057094C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 xml:space="preserve">                                        </w:t>
    </w:r>
    <w:r w:rsidR="0057094C">
      <w:rPr>
        <w:rFonts w:ascii="Arial" w:hAnsi="Arial" w:cs="Arial"/>
        <w:sz w:val="16"/>
      </w:rPr>
      <w:t>67120 MOLSHEIM</w:t>
    </w:r>
  </w:p>
  <w:p w:rsidR="002F1C9E" w:rsidRDefault="002F1C9E" w:rsidP="002F1C9E">
    <w:pPr>
      <w:tabs>
        <w:tab w:val="right" w:pos="10490"/>
      </w:tabs>
      <w:spacing w:before="40"/>
      <w:ind w:left="6379" w:right="284" w:hanging="5103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                                                       </w:t>
    </w:r>
    <w:r w:rsidR="0057094C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 xml:space="preserve">                                    </w:t>
    </w:r>
    <w:r w:rsidR="0057094C">
      <w:rPr>
        <w:rFonts w:ascii="Arial" w:hAnsi="Arial" w:cs="Arial"/>
        <w:sz w:val="16"/>
      </w:rPr>
      <w:t>Port</w:t>
    </w:r>
    <w:r>
      <w:rPr>
        <w:rFonts w:ascii="Arial" w:hAnsi="Arial" w:cs="Arial"/>
        <w:sz w:val="16"/>
      </w:rPr>
      <w:t xml:space="preserve"> : </w:t>
    </w:r>
    <w:r w:rsidR="00240443">
      <w:rPr>
        <w:rFonts w:ascii="Arial" w:hAnsi="Arial" w:cs="Arial"/>
        <w:sz w:val="16"/>
      </w:rPr>
      <w:t>06</w:t>
    </w:r>
    <w:r>
      <w:rPr>
        <w:rFonts w:ascii="Arial" w:hAnsi="Arial" w:cs="Arial"/>
        <w:sz w:val="16"/>
      </w:rPr>
      <w:t>.</w:t>
    </w:r>
    <w:r w:rsidR="00023CCC">
      <w:rPr>
        <w:rFonts w:ascii="Arial" w:hAnsi="Arial" w:cs="Arial"/>
        <w:sz w:val="16"/>
      </w:rPr>
      <w:t>8</w:t>
    </w:r>
    <w:r w:rsidR="00240443">
      <w:rPr>
        <w:rFonts w:ascii="Arial" w:hAnsi="Arial" w:cs="Arial"/>
        <w:sz w:val="16"/>
      </w:rPr>
      <w:t>0</w:t>
    </w:r>
    <w:r>
      <w:rPr>
        <w:rFonts w:ascii="Arial" w:hAnsi="Arial" w:cs="Arial"/>
        <w:sz w:val="16"/>
      </w:rPr>
      <w:t>.</w:t>
    </w:r>
    <w:r w:rsidR="0057094C">
      <w:rPr>
        <w:rFonts w:ascii="Arial" w:hAnsi="Arial" w:cs="Arial"/>
        <w:sz w:val="16"/>
      </w:rPr>
      <w:t>2</w:t>
    </w:r>
    <w:r w:rsidR="00240443">
      <w:rPr>
        <w:rFonts w:ascii="Arial" w:hAnsi="Arial" w:cs="Arial"/>
        <w:sz w:val="16"/>
      </w:rPr>
      <w:t>4</w:t>
    </w:r>
    <w:r>
      <w:rPr>
        <w:rFonts w:ascii="Arial" w:hAnsi="Arial" w:cs="Arial"/>
        <w:sz w:val="16"/>
      </w:rPr>
      <w:t>.</w:t>
    </w:r>
    <w:r w:rsidR="00240443">
      <w:rPr>
        <w:rFonts w:ascii="Arial" w:hAnsi="Arial" w:cs="Arial"/>
        <w:sz w:val="16"/>
      </w:rPr>
      <w:t>53</w:t>
    </w:r>
    <w:r>
      <w:rPr>
        <w:rFonts w:ascii="Arial" w:hAnsi="Arial" w:cs="Arial"/>
        <w:sz w:val="16"/>
      </w:rPr>
      <w:t>.</w:t>
    </w:r>
    <w:r w:rsidR="00240443">
      <w:rPr>
        <w:rFonts w:ascii="Arial" w:hAnsi="Arial" w:cs="Arial"/>
        <w:sz w:val="16"/>
      </w:rPr>
      <w:t>94</w:t>
    </w:r>
  </w:p>
  <w:p w:rsidR="002F1C9E" w:rsidRDefault="002F1C9E" w:rsidP="002F1C9E">
    <w:pPr>
      <w:tabs>
        <w:tab w:val="right" w:pos="10490"/>
      </w:tabs>
      <w:spacing w:before="40"/>
      <w:ind w:left="6379" w:right="284" w:hanging="5103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                                                       </w:t>
    </w:r>
    <w:r w:rsidR="0057094C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 xml:space="preserve">                                    </w:t>
    </w:r>
    <w:r>
      <w:rPr>
        <w:rFonts w:ascii="Arial" w:hAnsi="Arial" w:cs="Arial"/>
        <w:sz w:val="16"/>
      </w:rPr>
      <w:sym w:font="Wingdings" w:char="002D"/>
    </w:r>
    <w:r>
      <w:rPr>
        <w:rFonts w:ascii="Arial" w:hAnsi="Arial" w:cs="Arial"/>
        <w:sz w:val="16"/>
      </w:rPr>
      <w:t xml:space="preserve">  </w:t>
    </w:r>
    <w:r w:rsidR="00240443" w:rsidRPr="00240443">
      <w:rPr>
        <w:rStyle w:val="Lienhypertexte"/>
        <w:rFonts w:ascii="Arial" w:hAnsi="Arial" w:cs="Arial"/>
        <w:sz w:val="16"/>
      </w:rPr>
      <w:t>cld.wltz@gm</w:t>
    </w:r>
    <w:r w:rsidR="00240443">
      <w:rPr>
        <w:rStyle w:val="Lienhypertexte"/>
        <w:rFonts w:ascii="Arial" w:hAnsi="Arial" w:cs="Arial"/>
        <w:sz w:val="16"/>
      </w:rPr>
      <w:t>ail.com</w:t>
    </w:r>
  </w:p>
  <w:p w:rsidR="002F1C9E" w:rsidRDefault="002F1C9E" w:rsidP="002F1C9E">
    <w:pPr>
      <w:tabs>
        <w:tab w:val="right" w:pos="10490"/>
      </w:tabs>
      <w:spacing w:before="40" w:after="120"/>
      <w:ind w:right="284" w:firstLine="284"/>
      <w:rPr>
        <w:rFonts w:ascii="Arial" w:hAnsi="Arial" w:cs="Arial"/>
        <w:b/>
        <w:color w:val="0000FF"/>
        <w:sz w:val="20"/>
        <w:u w:val="single"/>
      </w:rPr>
    </w:pPr>
    <w:r>
      <w:rPr>
        <w:rFonts w:ascii="Arial" w:hAnsi="Arial" w:cs="Arial"/>
        <w:sz w:val="16"/>
      </w:rPr>
      <w:t xml:space="preserve">                                                                                                                                         </w:t>
    </w:r>
    <w:r>
      <w:rPr>
        <w:rFonts w:ascii="Arial" w:hAnsi="Arial" w:cs="Arial"/>
        <w:b/>
        <w:sz w:val="20"/>
      </w:rPr>
      <w:sym w:font="Wingdings 2" w:char="003A"/>
    </w:r>
    <w:r>
      <w:rPr>
        <w:rFonts w:ascii="Arial" w:hAnsi="Arial" w:cs="Arial"/>
        <w:b/>
        <w:sz w:val="20"/>
      </w:rPr>
      <w:t xml:space="preserve"> www.arcal-molsheim.com   </w:t>
    </w:r>
  </w:p>
  <w:p w:rsidR="004E6DA0" w:rsidRPr="002F1C9E" w:rsidRDefault="004E6DA0" w:rsidP="002F1C9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61" w:rsidRPr="009363B4" w:rsidRDefault="00F67A61" w:rsidP="009363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51704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F73FEC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0A728B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29B01EC"/>
    <w:multiLevelType w:val="hybridMultilevel"/>
    <w:tmpl w:val="D7F6ACAC"/>
    <w:lvl w:ilvl="0" w:tplc="040C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47B53E59"/>
    <w:multiLevelType w:val="hybridMultilevel"/>
    <w:tmpl w:val="233063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C461C"/>
    <w:multiLevelType w:val="multilevel"/>
    <w:tmpl w:val="D3A4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376349"/>
    <w:multiLevelType w:val="hybridMultilevel"/>
    <w:tmpl w:val="784678F2"/>
    <w:lvl w:ilvl="0" w:tplc="94002972">
      <w:start w:val="18"/>
      <w:numFmt w:val="bullet"/>
      <w:lvlText w:val="-"/>
      <w:lvlJc w:val="left"/>
      <w:pPr>
        <w:ind w:left="1353" w:hanging="360"/>
      </w:pPr>
      <w:rPr>
        <w:rFonts w:ascii="Comic Sans MS" w:eastAsia="Times New Roman" w:hAnsi="Comic Sans MS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67EF7AF6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F20"/>
    <w:rsid w:val="0000105C"/>
    <w:rsid w:val="00002AA2"/>
    <w:rsid w:val="00002C33"/>
    <w:rsid w:val="00004B4C"/>
    <w:rsid w:val="000178C9"/>
    <w:rsid w:val="00021381"/>
    <w:rsid w:val="00023CCC"/>
    <w:rsid w:val="000254A6"/>
    <w:rsid w:val="00031DCC"/>
    <w:rsid w:val="000415BF"/>
    <w:rsid w:val="00043A55"/>
    <w:rsid w:val="00045748"/>
    <w:rsid w:val="00047764"/>
    <w:rsid w:val="000525EF"/>
    <w:rsid w:val="00061ABC"/>
    <w:rsid w:val="0006595E"/>
    <w:rsid w:val="00072C3A"/>
    <w:rsid w:val="00074441"/>
    <w:rsid w:val="000A7EB7"/>
    <w:rsid w:val="000B3413"/>
    <w:rsid w:val="000B7081"/>
    <w:rsid w:val="000B769E"/>
    <w:rsid w:val="000C3481"/>
    <w:rsid w:val="000C56D9"/>
    <w:rsid w:val="000C6EAB"/>
    <w:rsid w:val="000D211B"/>
    <w:rsid w:val="000E5833"/>
    <w:rsid w:val="000F1CA4"/>
    <w:rsid w:val="0010229A"/>
    <w:rsid w:val="00103282"/>
    <w:rsid w:val="001050D8"/>
    <w:rsid w:val="00122E27"/>
    <w:rsid w:val="00126171"/>
    <w:rsid w:val="001317EC"/>
    <w:rsid w:val="00131915"/>
    <w:rsid w:val="001413B6"/>
    <w:rsid w:val="001522E0"/>
    <w:rsid w:val="00161BDB"/>
    <w:rsid w:val="001673AD"/>
    <w:rsid w:val="00167D5E"/>
    <w:rsid w:val="00173193"/>
    <w:rsid w:val="00190522"/>
    <w:rsid w:val="00192BE0"/>
    <w:rsid w:val="00197974"/>
    <w:rsid w:val="001A03D7"/>
    <w:rsid w:val="001B025E"/>
    <w:rsid w:val="001C492F"/>
    <w:rsid w:val="001C6AFF"/>
    <w:rsid w:val="001C755A"/>
    <w:rsid w:val="001D5292"/>
    <w:rsid w:val="001E5541"/>
    <w:rsid w:val="001F03E9"/>
    <w:rsid w:val="002016F7"/>
    <w:rsid w:val="002018DA"/>
    <w:rsid w:val="0021541B"/>
    <w:rsid w:val="0021614C"/>
    <w:rsid w:val="002172C2"/>
    <w:rsid w:val="0022644F"/>
    <w:rsid w:val="00226976"/>
    <w:rsid w:val="00240443"/>
    <w:rsid w:val="0024175C"/>
    <w:rsid w:val="00247F65"/>
    <w:rsid w:val="0025250C"/>
    <w:rsid w:val="002612A8"/>
    <w:rsid w:val="0026189C"/>
    <w:rsid w:val="00270606"/>
    <w:rsid w:val="00277DCB"/>
    <w:rsid w:val="00285B3A"/>
    <w:rsid w:val="00285F5D"/>
    <w:rsid w:val="002862D1"/>
    <w:rsid w:val="002871B2"/>
    <w:rsid w:val="002937C9"/>
    <w:rsid w:val="00294967"/>
    <w:rsid w:val="002A1C9F"/>
    <w:rsid w:val="002B3D55"/>
    <w:rsid w:val="002B5C2A"/>
    <w:rsid w:val="002B78C0"/>
    <w:rsid w:val="002C1AD5"/>
    <w:rsid w:val="002C512E"/>
    <w:rsid w:val="002C5CC3"/>
    <w:rsid w:val="002E50AB"/>
    <w:rsid w:val="002F1C9E"/>
    <w:rsid w:val="002F7A3C"/>
    <w:rsid w:val="0030738A"/>
    <w:rsid w:val="0031202A"/>
    <w:rsid w:val="00315A7D"/>
    <w:rsid w:val="00333D00"/>
    <w:rsid w:val="00354BD2"/>
    <w:rsid w:val="003629A9"/>
    <w:rsid w:val="003632DE"/>
    <w:rsid w:val="0036539D"/>
    <w:rsid w:val="00394733"/>
    <w:rsid w:val="00395C8C"/>
    <w:rsid w:val="003B472D"/>
    <w:rsid w:val="003D47BE"/>
    <w:rsid w:val="003F21CB"/>
    <w:rsid w:val="00424DC0"/>
    <w:rsid w:val="00425CF3"/>
    <w:rsid w:val="00440479"/>
    <w:rsid w:val="004428D9"/>
    <w:rsid w:val="004444FD"/>
    <w:rsid w:val="004466BD"/>
    <w:rsid w:val="004736DB"/>
    <w:rsid w:val="004A6D23"/>
    <w:rsid w:val="004B2DE2"/>
    <w:rsid w:val="004C73EF"/>
    <w:rsid w:val="004D04A4"/>
    <w:rsid w:val="004D1A72"/>
    <w:rsid w:val="004E6DA0"/>
    <w:rsid w:val="004F007E"/>
    <w:rsid w:val="004F1422"/>
    <w:rsid w:val="004F473A"/>
    <w:rsid w:val="004F7EC6"/>
    <w:rsid w:val="005023DD"/>
    <w:rsid w:val="00515D96"/>
    <w:rsid w:val="00522FB1"/>
    <w:rsid w:val="00526737"/>
    <w:rsid w:val="00536BF5"/>
    <w:rsid w:val="005453F8"/>
    <w:rsid w:val="0056321F"/>
    <w:rsid w:val="0057094C"/>
    <w:rsid w:val="0057741C"/>
    <w:rsid w:val="0058006C"/>
    <w:rsid w:val="005A0CB6"/>
    <w:rsid w:val="005A0FA0"/>
    <w:rsid w:val="005B1990"/>
    <w:rsid w:val="005B2383"/>
    <w:rsid w:val="005C2EC7"/>
    <w:rsid w:val="005E2AF9"/>
    <w:rsid w:val="005E2EE0"/>
    <w:rsid w:val="005F5F21"/>
    <w:rsid w:val="005F6D5B"/>
    <w:rsid w:val="00603ACE"/>
    <w:rsid w:val="00611C38"/>
    <w:rsid w:val="00627A8A"/>
    <w:rsid w:val="00627AFA"/>
    <w:rsid w:val="00637941"/>
    <w:rsid w:val="00640AED"/>
    <w:rsid w:val="00640F69"/>
    <w:rsid w:val="00647305"/>
    <w:rsid w:val="00656499"/>
    <w:rsid w:val="006642B7"/>
    <w:rsid w:val="00665606"/>
    <w:rsid w:val="00673F60"/>
    <w:rsid w:val="00680648"/>
    <w:rsid w:val="006A169B"/>
    <w:rsid w:val="006B1254"/>
    <w:rsid w:val="006E4752"/>
    <w:rsid w:val="006E673B"/>
    <w:rsid w:val="006F06FD"/>
    <w:rsid w:val="006F0D73"/>
    <w:rsid w:val="00700A74"/>
    <w:rsid w:val="00716378"/>
    <w:rsid w:val="00716BAD"/>
    <w:rsid w:val="0073300F"/>
    <w:rsid w:val="00736703"/>
    <w:rsid w:val="0074323F"/>
    <w:rsid w:val="00744656"/>
    <w:rsid w:val="00755BA3"/>
    <w:rsid w:val="0076732B"/>
    <w:rsid w:val="00785D7D"/>
    <w:rsid w:val="00794752"/>
    <w:rsid w:val="007A48DE"/>
    <w:rsid w:val="007B0CF6"/>
    <w:rsid w:val="007B2300"/>
    <w:rsid w:val="007B72B6"/>
    <w:rsid w:val="007F7803"/>
    <w:rsid w:val="008133C3"/>
    <w:rsid w:val="00816389"/>
    <w:rsid w:val="00841CB8"/>
    <w:rsid w:val="00856127"/>
    <w:rsid w:val="0086455D"/>
    <w:rsid w:val="00864DAD"/>
    <w:rsid w:val="0086508E"/>
    <w:rsid w:val="00866BC0"/>
    <w:rsid w:val="00867A64"/>
    <w:rsid w:val="00872186"/>
    <w:rsid w:val="00877464"/>
    <w:rsid w:val="00883E57"/>
    <w:rsid w:val="008A3815"/>
    <w:rsid w:val="008A581D"/>
    <w:rsid w:val="008B4D9D"/>
    <w:rsid w:val="008B7B99"/>
    <w:rsid w:val="008C7177"/>
    <w:rsid w:val="008D3E81"/>
    <w:rsid w:val="008E6B64"/>
    <w:rsid w:val="0090316A"/>
    <w:rsid w:val="0090728A"/>
    <w:rsid w:val="00921B9B"/>
    <w:rsid w:val="009363B4"/>
    <w:rsid w:val="009401CA"/>
    <w:rsid w:val="009404CC"/>
    <w:rsid w:val="00956F1D"/>
    <w:rsid w:val="00967072"/>
    <w:rsid w:val="009748F9"/>
    <w:rsid w:val="00977364"/>
    <w:rsid w:val="00986AD7"/>
    <w:rsid w:val="009A7635"/>
    <w:rsid w:val="009B1A80"/>
    <w:rsid w:val="009B407C"/>
    <w:rsid w:val="009C0928"/>
    <w:rsid w:val="009C2E52"/>
    <w:rsid w:val="009C5208"/>
    <w:rsid w:val="009C56A7"/>
    <w:rsid w:val="009D4FC4"/>
    <w:rsid w:val="009F602A"/>
    <w:rsid w:val="00A04D15"/>
    <w:rsid w:val="00A10691"/>
    <w:rsid w:val="00A163C0"/>
    <w:rsid w:val="00A17B28"/>
    <w:rsid w:val="00A411F7"/>
    <w:rsid w:val="00A426BD"/>
    <w:rsid w:val="00A4597E"/>
    <w:rsid w:val="00A465B3"/>
    <w:rsid w:val="00A65C73"/>
    <w:rsid w:val="00A76BA0"/>
    <w:rsid w:val="00A7773F"/>
    <w:rsid w:val="00A77B84"/>
    <w:rsid w:val="00A81C50"/>
    <w:rsid w:val="00A84F94"/>
    <w:rsid w:val="00AA075B"/>
    <w:rsid w:val="00AA0E10"/>
    <w:rsid w:val="00AB28F0"/>
    <w:rsid w:val="00AB375A"/>
    <w:rsid w:val="00AC009F"/>
    <w:rsid w:val="00AC0271"/>
    <w:rsid w:val="00AC2CF7"/>
    <w:rsid w:val="00AC4AB5"/>
    <w:rsid w:val="00AC5A78"/>
    <w:rsid w:val="00AE714A"/>
    <w:rsid w:val="00B06C2D"/>
    <w:rsid w:val="00B160F4"/>
    <w:rsid w:val="00B45586"/>
    <w:rsid w:val="00B57565"/>
    <w:rsid w:val="00B62B2D"/>
    <w:rsid w:val="00B6716B"/>
    <w:rsid w:val="00B7715B"/>
    <w:rsid w:val="00B829AE"/>
    <w:rsid w:val="00B83A8F"/>
    <w:rsid w:val="00B900B5"/>
    <w:rsid w:val="00BC03CD"/>
    <w:rsid w:val="00BC4FDD"/>
    <w:rsid w:val="00C257E9"/>
    <w:rsid w:val="00C3036B"/>
    <w:rsid w:val="00C3156A"/>
    <w:rsid w:val="00C36968"/>
    <w:rsid w:val="00C37741"/>
    <w:rsid w:val="00C442BA"/>
    <w:rsid w:val="00C4447A"/>
    <w:rsid w:val="00C5059B"/>
    <w:rsid w:val="00C53E02"/>
    <w:rsid w:val="00C56E22"/>
    <w:rsid w:val="00C71DDF"/>
    <w:rsid w:val="00C82410"/>
    <w:rsid w:val="00C851E6"/>
    <w:rsid w:val="00C94E13"/>
    <w:rsid w:val="00CA10D1"/>
    <w:rsid w:val="00CA7B39"/>
    <w:rsid w:val="00CB47BA"/>
    <w:rsid w:val="00CB6923"/>
    <w:rsid w:val="00CC4F20"/>
    <w:rsid w:val="00CC5509"/>
    <w:rsid w:val="00CD1A34"/>
    <w:rsid w:val="00CE67B4"/>
    <w:rsid w:val="00D04521"/>
    <w:rsid w:val="00D07267"/>
    <w:rsid w:val="00D168C1"/>
    <w:rsid w:val="00D16E9F"/>
    <w:rsid w:val="00D27A39"/>
    <w:rsid w:val="00D27C56"/>
    <w:rsid w:val="00D4115C"/>
    <w:rsid w:val="00D63837"/>
    <w:rsid w:val="00D73F6C"/>
    <w:rsid w:val="00DA046E"/>
    <w:rsid w:val="00DA26B0"/>
    <w:rsid w:val="00DA29AA"/>
    <w:rsid w:val="00DB335B"/>
    <w:rsid w:val="00DD6841"/>
    <w:rsid w:val="00DE5C4E"/>
    <w:rsid w:val="00DE6A9D"/>
    <w:rsid w:val="00DF3BFF"/>
    <w:rsid w:val="00DF499C"/>
    <w:rsid w:val="00DF5E84"/>
    <w:rsid w:val="00E175C2"/>
    <w:rsid w:val="00E21A7B"/>
    <w:rsid w:val="00E27A1F"/>
    <w:rsid w:val="00E35297"/>
    <w:rsid w:val="00E3632E"/>
    <w:rsid w:val="00E37D1C"/>
    <w:rsid w:val="00E525BA"/>
    <w:rsid w:val="00E61AA7"/>
    <w:rsid w:val="00E71A2B"/>
    <w:rsid w:val="00E77B81"/>
    <w:rsid w:val="00E82B37"/>
    <w:rsid w:val="00E82C33"/>
    <w:rsid w:val="00E83458"/>
    <w:rsid w:val="00EA4017"/>
    <w:rsid w:val="00EB462D"/>
    <w:rsid w:val="00EC6855"/>
    <w:rsid w:val="00ED22F8"/>
    <w:rsid w:val="00ED447F"/>
    <w:rsid w:val="00EF61E1"/>
    <w:rsid w:val="00EF6C3A"/>
    <w:rsid w:val="00F036C8"/>
    <w:rsid w:val="00F07EB5"/>
    <w:rsid w:val="00F10235"/>
    <w:rsid w:val="00F218DF"/>
    <w:rsid w:val="00F309E2"/>
    <w:rsid w:val="00F47BEC"/>
    <w:rsid w:val="00F5037A"/>
    <w:rsid w:val="00F67A61"/>
    <w:rsid w:val="00F94DA1"/>
    <w:rsid w:val="00F97DAF"/>
    <w:rsid w:val="00FB2F4D"/>
    <w:rsid w:val="00FD2453"/>
    <w:rsid w:val="00FF003B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C2449D4-2BB9-4B1E-9ED0-6ADF4018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35B"/>
    <w:rPr>
      <w:sz w:val="24"/>
    </w:rPr>
  </w:style>
  <w:style w:type="paragraph" w:styleId="Titre1">
    <w:name w:val="heading 1"/>
    <w:basedOn w:val="Normal"/>
    <w:next w:val="Normal"/>
    <w:qFormat/>
    <w:rsid w:val="005453F8"/>
    <w:pPr>
      <w:keepNext/>
      <w:outlineLvl w:val="0"/>
    </w:pPr>
    <w:rPr>
      <w:i/>
      <w:sz w:val="28"/>
    </w:rPr>
  </w:style>
  <w:style w:type="paragraph" w:styleId="Titre2">
    <w:name w:val="heading 2"/>
    <w:basedOn w:val="Normal"/>
    <w:next w:val="Normal"/>
    <w:qFormat/>
    <w:rsid w:val="005453F8"/>
    <w:pPr>
      <w:keepNext/>
      <w:outlineLvl w:val="1"/>
    </w:pPr>
    <w:rPr>
      <w:b/>
      <w:sz w:val="28"/>
    </w:rPr>
  </w:style>
  <w:style w:type="paragraph" w:styleId="Titre3">
    <w:name w:val="heading 3"/>
    <w:basedOn w:val="Normal"/>
    <w:next w:val="Normal"/>
    <w:qFormat/>
    <w:rsid w:val="005453F8"/>
    <w:pPr>
      <w:keepNext/>
      <w:ind w:left="993" w:right="566"/>
      <w:outlineLvl w:val="2"/>
    </w:pPr>
    <w:rPr>
      <w:b/>
    </w:rPr>
  </w:style>
  <w:style w:type="paragraph" w:styleId="Titre4">
    <w:name w:val="heading 4"/>
    <w:basedOn w:val="Normal"/>
    <w:next w:val="Normal"/>
    <w:qFormat/>
    <w:rsid w:val="005453F8"/>
    <w:pPr>
      <w:keepNext/>
      <w:ind w:firstLine="2268"/>
      <w:outlineLvl w:val="3"/>
    </w:pPr>
    <w:rPr>
      <w:b/>
      <w:i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453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rsid w:val="005453F8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semiHidden/>
    <w:rsid w:val="005453F8"/>
    <w:pPr>
      <w:ind w:left="851" w:right="707"/>
    </w:pPr>
  </w:style>
  <w:style w:type="paragraph" w:styleId="Retraitcorpsdetexte">
    <w:name w:val="Body Text Indent"/>
    <w:basedOn w:val="Normal"/>
    <w:semiHidden/>
    <w:rsid w:val="005453F8"/>
    <w:pPr>
      <w:ind w:left="708"/>
    </w:pPr>
  </w:style>
  <w:style w:type="character" w:styleId="Lienhypertexte">
    <w:name w:val="Hyperlink"/>
    <w:basedOn w:val="Policepardfaut"/>
    <w:semiHidden/>
    <w:rsid w:val="005453F8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5453F8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7A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7A61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D73F6C"/>
    <w:rPr>
      <w:i/>
      <w:iCs/>
    </w:rPr>
  </w:style>
  <w:style w:type="character" w:customStyle="1" w:styleId="En-tteCar">
    <w:name w:val="En-tête Car"/>
    <w:link w:val="En-tte"/>
    <w:uiPriority w:val="99"/>
    <w:rsid w:val="00167D5E"/>
    <w:rPr>
      <w:sz w:val="24"/>
    </w:rPr>
  </w:style>
  <w:style w:type="paragraph" w:styleId="Paragraphedeliste">
    <w:name w:val="List Paragraph"/>
    <w:basedOn w:val="Normal"/>
    <w:uiPriority w:val="34"/>
    <w:qFormat/>
    <w:rsid w:val="00167D5E"/>
    <w:pPr>
      <w:ind w:left="708"/>
    </w:pPr>
  </w:style>
  <w:style w:type="character" w:customStyle="1" w:styleId="PieddepageCar">
    <w:name w:val="Pied de page Car"/>
    <w:basedOn w:val="Policepardfaut"/>
    <w:link w:val="Pieddepage"/>
    <w:semiHidden/>
    <w:rsid w:val="00C442BA"/>
    <w:rPr>
      <w:sz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94C"/>
    <w:rPr>
      <w:color w:val="808080"/>
      <w:shd w:val="clear" w:color="auto" w:fill="E6E6E6"/>
    </w:rPr>
  </w:style>
  <w:style w:type="paragraph" w:styleId="Citation">
    <w:name w:val="Quote"/>
    <w:basedOn w:val="Normal"/>
    <w:next w:val="Normal"/>
    <w:link w:val="CitationCar"/>
    <w:uiPriority w:val="29"/>
    <w:qFormat/>
    <w:rsid w:val="004F1422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4F1422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5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71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cal.asso.fr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Lettre%20en%20tete%202%20pag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15A77-B504-4842-8011-7539CF92C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en tete 2 pages.dotx</Template>
  <TotalTime>1</TotalTime>
  <Pages>2</Pages>
  <Words>800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 en tete</vt:lpstr>
    </vt:vector>
  </TitlesOfParts>
  <Company>ARCAL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 en tete</dc:title>
  <dc:creator>SecGen</dc:creator>
  <cp:lastModifiedBy>Jean-Pierre Dujardin</cp:lastModifiedBy>
  <cp:revision>2</cp:revision>
  <cp:lastPrinted>2019-01-12T12:21:00Z</cp:lastPrinted>
  <dcterms:created xsi:type="dcterms:W3CDTF">2019-02-13T18:22:00Z</dcterms:created>
  <dcterms:modified xsi:type="dcterms:W3CDTF">2019-02-13T18:22:00Z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